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8AE" w:rsidRPr="005E766F" w:rsidRDefault="00E868AE" w:rsidP="00E868AE">
      <w:pPr>
        <w:spacing w:after="0" w:line="240" w:lineRule="auto"/>
        <w:rPr>
          <w:rFonts w:ascii="Times New Roman" w:eastAsia="Times New Roman" w:hAnsi="Times New Roman" w:cs="Times New Roman"/>
          <w:noProof/>
          <w:sz w:val="24"/>
          <w:szCs w:val="24"/>
        </w:rPr>
      </w:pPr>
      <w:r w:rsidRPr="005E766F">
        <w:rPr>
          <w:rFonts w:ascii="Calibri" w:eastAsia="Calibri" w:hAnsi="Calibri" w:cs="Times New Roman"/>
          <w:noProof/>
          <w:lang w:eastAsia="sr-Latn-RS"/>
        </w:rPr>
        <w:drawing>
          <wp:anchor distT="0" distB="0" distL="114300" distR="114300" simplePos="0" relativeHeight="251659264" behindDoc="1" locked="0" layoutInCell="1" allowOverlap="1" wp14:anchorId="76FBF82D" wp14:editId="3B6CD2B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868AE" w:rsidRPr="005E766F" w:rsidRDefault="00E868AE" w:rsidP="00E868AE">
      <w:pPr>
        <w:spacing w:after="0" w:line="240" w:lineRule="auto"/>
        <w:rPr>
          <w:rFonts w:ascii="Times New Roman" w:eastAsia="Times New Roman" w:hAnsi="Times New Roman" w:cs="Times New Roman"/>
          <w:noProof/>
          <w:sz w:val="24"/>
          <w:szCs w:val="24"/>
        </w:rPr>
      </w:pPr>
    </w:p>
    <w:p w:rsidR="00E868AE" w:rsidRPr="00D37A11" w:rsidRDefault="00E868AE" w:rsidP="00E868AE">
      <w:pPr>
        <w:textAlignment w:val="baseline"/>
        <w:outlineLvl w:val="0"/>
        <w:rPr>
          <w:rFonts w:ascii="Times New Roman" w:eastAsia="Times New Roman" w:hAnsi="Times New Roman" w:cs="Times New Roman"/>
          <w:bCs/>
          <w:noProof/>
          <w:sz w:val="24"/>
          <w:szCs w:val="44"/>
        </w:rPr>
      </w:pPr>
      <w:r w:rsidRPr="005E766F">
        <w:rPr>
          <w:rFonts w:ascii="Times New Roman" w:eastAsia="Times New Roman" w:hAnsi="Times New Roman" w:cs="Times New Roman"/>
          <w:b/>
          <w:bCs/>
          <w:i/>
          <w:noProof/>
          <w:color w:val="FF00FF"/>
          <w:sz w:val="36"/>
          <w:szCs w:val="48"/>
        </w:rPr>
        <w:t>Č</w:t>
      </w:r>
      <w:r>
        <w:rPr>
          <w:rFonts w:ascii="Brush Script MT" w:eastAsia="Times New Roman" w:hAnsi="Brush Script MT" w:cs="Times New Roman"/>
          <w:bCs/>
          <w:i/>
          <w:noProof/>
          <w:color w:val="FF00FF"/>
          <w:sz w:val="48"/>
          <w:szCs w:val="48"/>
        </w:rPr>
        <w:t xml:space="preserve">etvrtak,26.maj </w:t>
      </w:r>
      <w:r w:rsidRPr="005E766F">
        <w:rPr>
          <w:rFonts w:ascii="Brush Script MT" w:eastAsia="Times New Roman" w:hAnsi="Brush Script MT" w:cs="Times New Roman"/>
          <w:bCs/>
          <w:i/>
          <w:noProof/>
          <w:color w:val="FF00FF"/>
          <w:sz w:val="48"/>
          <w:szCs w:val="48"/>
        </w:rPr>
        <w:t>2016</w:t>
      </w:r>
      <w:r w:rsidRPr="005E766F">
        <w:rPr>
          <w:rFonts w:ascii="Brush Script MT" w:eastAsia="Times New Roman" w:hAnsi="Brush Script MT" w:cs="Times New Roman"/>
          <w:bCs/>
          <w:i/>
          <w:noProof/>
          <w:color w:val="FF00FF"/>
          <w:sz w:val="28"/>
          <w:szCs w:val="44"/>
        </w:rPr>
        <w:t xml:space="preserve">.     </w:t>
      </w:r>
    </w:p>
    <w:p w:rsidR="005A4E2E" w:rsidRPr="00AF0697" w:rsidRDefault="005A4E2E" w:rsidP="005A4E2E">
      <w:pPr>
        <w:spacing w:after="0" w:line="240" w:lineRule="auto"/>
        <w:jc w:val="center"/>
        <w:rPr>
          <w:rFonts w:ascii="Times New Roman" w:eastAsia="Times New Roman" w:hAnsi="Times New Roman" w:cs="Times New Roman"/>
          <w:b/>
          <w:bCs/>
          <w:color w:val="0000CC"/>
          <w:sz w:val="28"/>
          <w:szCs w:val="24"/>
          <w:lang w:val="en-US"/>
        </w:rPr>
      </w:pPr>
      <w:r w:rsidRPr="00AF0697">
        <w:rPr>
          <w:rFonts w:ascii="Times New Roman" w:eastAsia="Times New Roman" w:hAnsi="Times New Roman" w:cs="Times New Roman"/>
          <w:b/>
          <w:bCs/>
          <w:color w:val="0000CC"/>
          <w:sz w:val="28"/>
          <w:szCs w:val="24"/>
          <w:lang w:val="en-US"/>
        </w:rPr>
        <w:t>Maturski ples subotičkih srednjoškolaca</w:t>
      </w:r>
    </w:p>
    <w:p w:rsidR="005A4E2E" w:rsidRDefault="005A4E2E" w:rsidP="005A4E2E">
      <w:pPr>
        <w:spacing w:after="0" w:line="240" w:lineRule="auto"/>
        <w:rPr>
          <w:rFonts w:ascii="Times New Roman" w:eastAsia="Times New Roman" w:hAnsi="Times New Roman" w:cs="Times New Roman"/>
          <w:bCs/>
          <w:sz w:val="24"/>
          <w:szCs w:val="24"/>
          <w:lang w:val="en-US"/>
        </w:rPr>
      </w:pPr>
    </w:p>
    <w:p w:rsidR="005A4E2E" w:rsidRPr="005A4E2E" w:rsidRDefault="005A4E2E" w:rsidP="00AF0697">
      <w:pPr>
        <w:spacing w:after="0" w:line="240" w:lineRule="auto"/>
        <w:ind w:firstLine="720"/>
        <w:jc w:val="both"/>
        <w:rPr>
          <w:rFonts w:ascii="Times New Roman" w:eastAsia="Times New Roman" w:hAnsi="Times New Roman" w:cs="Times New Roman"/>
          <w:bCs/>
          <w:sz w:val="24"/>
          <w:szCs w:val="24"/>
          <w:lang w:val="en-US"/>
        </w:rPr>
      </w:pPr>
      <w:r w:rsidRPr="005A4E2E">
        <w:rPr>
          <w:rFonts w:ascii="Times New Roman" w:eastAsia="Times New Roman" w:hAnsi="Times New Roman" w:cs="Times New Roman"/>
          <w:bCs/>
          <w:noProof/>
          <w:sz w:val="24"/>
          <w:szCs w:val="24"/>
          <w:lang w:eastAsia="sr-Latn-RS"/>
        </w:rPr>
        <w:drawing>
          <wp:anchor distT="0" distB="0" distL="114300" distR="114300" simplePos="0" relativeHeight="251667456" behindDoc="0" locked="0" layoutInCell="1" allowOverlap="1" wp14:anchorId="6F1DC1D8" wp14:editId="63A27E71">
            <wp:simplePos x="0" y="0"/>
            <wp:positionH relativeFrom="column">
              <wp:posOffset>22860</wp:posOffset>
            </wp:positionH>
            <wp:positionV relativeFrom="paragraph">
              <wp:posOffset>259715</wp:posOffset>
            </wp:positionV>
            <wp:extent cx="1914525" cy="1242060"/>
            <wp:effectExtent l="0" t="0" r="9525" b="0"/>
            <wp:wrapSquare wrapText="bothSides"/>
            <wp:docPr id="42" name="Picture 42" descr="http://ocdn.eu/images/pulscms/MDY7MDMsMzE0LDAsMCwxOzAzLDFkNiwwLDAsMTswYywxZDc0Y2I0MTcwNTk1MDQzNjYyOWNhYmQ2MDZmNTBmNiwxLDAsNiww/1582441229274da6d684163c111f2d9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ocdn.eu/images/pulscms/MDY7MDMsMzE0LDAsMCwxOzAzLDFkNiwwLDAsMTswYywxZDc0Y2I0MTcwNTk1MDQzNjYyOWNhYmQ2MDZmNTBmNiwxLDAsNiww/1582441229274da6d684163c111f2d98.jpeg"/>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14525" cy="12420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4E2E">
        <w:rPr>
          <w:rFonts w:ascii="Times New Roman" w:eastAsia="Times New Roman" w:hAnsi="Times New Roman" w:cs="Times New Roman"/>
          <w:bCs/>
          <w:sz w:val="24"/>
          <w:szCs w:val="24"/>
          <w:lang w:val="en-US"/>
        </w:rPr>
        <w:t>Više od 150 maturanata iz svih subotičkih srednjih škola izvelo je</w:t>
      </w:r>
      <w:r w:rsidR="00AF0697">
        <w:rPr>
          <w:rFonts w:ascii="Times New Roman" w:eastAsia="Times New Roman" w:hAnsi="Times New Roman" w:cs="Times New Roman"/>
          <w:bCs/>
          <w:sz w:val="24"/>
          <w:szCs w:val="24"/>
          <w:lang w:val="en-US"/>
        </w:rPr>
        <w:t xml:space="preserve"> u utorak </w:t>
      </w:r>
      <w:r w:rsidRPr="005A4E2E">
        <w:rPr>
          <w:rFonts w:ascii="Times New Roman" w:eastAsia="Times New Roman" w:hAnsi="Times New Roman" w:cs="Times New Roman"/>
          <w:bCs/>
          <w:sz w:val="24"/>
          <w:szCs w:val="24"/>
          <w:lang w:val="en-US"/>
        </w:rPr>
        <w:t xml:space="preserve"> u centru grada „Maturski ples“.</w:t>
      </w:r>
      <w:r w:rsidR="00AF0697">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U organizaciji Kancelarije za mlade i Aktiva direktora škola, maturanti su izveli dve koreografije, prvo valcer „Na lepom plavom Dunavu“, a zatim moderan ples, mešavinu rokenrola i tvista.</w:t>
      </w:r>
      <w:r w:rsidR="00AF0697">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Učenike su za nastup, koji su pritili njihovi sugrađani, prijatelji i rodbina, pripremali profesionalni koreografi, a koreografije su naučili za sedam časova održanih od kraja marta.</w:t>
      </w:r>
      <w:r w:rsidR="00AF0697">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Na kraju plesa svako od njih je pustio balon kao simbol njihovog odrastanja, razilaženja i odlaska na dalje školovanje i završetka jednog od najlepših perioda u životu.</w:t>
      </w:r>
      <w:r w:rsidR="00AF0697">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 Uživali smo i na probama i danas na trgu. Istovremeno sam i srećna i tužna. Bilo je divno upoznati sve drugare iz škole i mnogo mi je teško što se rastajemo. Verujem da ćemo nastaviti da se družimo, a sigurno da ćemo se uvek sećati ovog plesa koji umalo nije održan zbog pljuskova – kaže maturantkinja Milica.</w:t>
      </w:r>
    </w:p>
    <w:p w:rsidR="005A4E2E" w:rsidRDefault="005A4E2E" w:rsidP="00094CD0">
      <w:pPr>
        <w:spacing w:after="0" w:line="240" w:lineRule="auto"/>
        <w:rPr>
          <w:rFonts w:ascii="Times New Roman" w:eastAsia="Times New Roman" w:hAnsi="Times New Roman" w:cs="Times New Roman"/>
          <w:bCs/>
          <w:sz w:val="24"/>
          <w:szCs w:val="24"/>
          <w:lang w:val="en-US"/>
        </w:rPr>
      </w:pPr>
    </w:p>
    <w:p w:rsidR="005A4E2E" w:rsidRPr="00AF0697" w:rsidRDefault="00AF0697" w:rsidP="00AF0697">
      <w:pPr>
        <w:spacing w:after="0" w:line="240" w:lineRule="auto"/>
        <w:jc w:val="center"/>
        <w:rPr>
          <w:rFonts w:ascii="Times New Roman" w:eastAsia="Times New Roman" w:hAnsi="Times New Roman" w:cs="Times New Roman"/>
          <w:b/>
          <w:bCs/>
          <w:color w:val="0000CC"/>
          <w:sz w:val="28"/>
          <w:szCs w:val="24"/>
          <w:lang w:val="en-US"/>
        </w:rPr>
      </w:pPr>
      <w:r w:rsidRPr="00AF0697">
        <w:rPr>
          <w:rFonts w:ascii="Times New Roman" w:eastAsia="Times New Roman" w:hAnsi="Times New Roman" w:cs="Times New Roman"/>
          <w:b/>
          <w:bCs/>
          <w:color w:val="0000CC"/>
          <w:sz w:val="28"/>
          <w:szCs w:val="24"/>
          <w:lang w:val="en-US"/>
        </w:rPr>
        <w:t>Najezda na fontane: Maturanti gimnazija slavili kraj</w:t>
      </w:r>
      <w:r w:rsidR="005A4E2E" w:rsidRPr="00AF0697">
        <w:rPr>
          <w:rFonts w:ascii="Times New Roman" w:eastAsia="Times New Roman" w:hAnsi="Times New Roman" w:cs="Times New Roman"/>
          <w:b/>
          <w:bCs/>
          <w:color w:val="0000CC"/>
          <w:sz w:val="28"/>
          <w:szCs w:val="24"/>
          <w:lang w:val="en-US"/>
        </w:rPr>
        <w:t xml:space="preserve"> škole</w:t>
      </w:r>
    </w:p>
    <w:p w:rsidR="005A4E2E" w:rsidRDefault="005A4E2E" w:rsidP="005A4E2E">
      <w:pPr>
        <w:spacing w:after="0" w:line="240" w:lineRule="auto"/>
        <w:rPr>
          <w:rFonts w:ascii="Times New Roman" w:eastAsia="Times New Roman" w:hAnsi="Times New Roman" w:cs="Times New Roman"/>
          <w:bCs/>
          <w:sz w:val="24"/>
          <w:szCs w:val="24"/>
          <w:lang w:val="en-US"/>
        </w:rPr>
      </w:pPr>
    </w:p>
    <w:p w:rsidR="00AF0697" w:rsidRDefault="005A4E2E" w:rsidP="00AF0697">
      <w:pPr>
        <w:spacing w:after="0" w:line="240" w:lineRule="auto"/>
        <w:ind w:firstLine="720"/>
        <w:jc w:val="both"/>
        <w:rPr>
          <w:rFonts w:ascii="Times New Roman" w:eastAsia="Times New Roman" w:hAnsi="Times New Roman" w:cs="Times New Roman"/>
          <w:bCs/>
          <w:sz w:val="24"/>
          <w:szCs w:val="24"/>
          <w:lang w:val="en-US"/>
        </w:rPr>
      </w:pPr>
      <w:r w:rsidRPr="005A4E2E">
        <w:rPr>
          <w:rFonts w:ascii="Times New Roman" w:eastAsia="Times New Roman" w:hAnsi="Times New Roman" w:cs="Times New Roman"/>
          <w:bCs/>
          <w:sz w:val="24"/>
          <w:szCs w:val="24"/>
          <w:lang w:val="en-US"/>
        </w:rPr>
        <w:t xml:space="preserve">Većina gimnazijalaca završnih razreda u </w:t>
      </w:r>
      <w:r w:rsidR="00AF0697">
        <w:rPr>
          <w:rFonts w:ascii="Times New Roman" w:eastAsia="Times New Roman" w:hAnsi="Times New Roman" w:cs="Times New Roman"/>
          <w:bCs/>
          <w:sz w:val="24"/>
          <w:szCs w:val="24"/>
          <w:lang w:val="en-US"/>
        </w:rPr>
        <w:t>Srbiji, pa i u prestonici, juče je završilo</w:t>
      </w:r>
      <w:r w:rsidRPr="005A4E2E">
        <w:rPr>
          <w:rFonts w:ascii="Times New Roman" w:eastAsia="Times New Roman" w:hAnsi="Times New Roman" w:cs="Times New Roman"/>
          <w:bCs/>
          <w:sz w:val="24"/>
          <w:szCs w:val="24"/>
          <w:lang w:val="en-US"/>
        </w:rPr>
        <w:t xml:space="preserve"> školu, sa izuzetkom onih koji moraju da odrađuju ekskurzije ili neke druge slobodne dane. Nastava za maturante trogodišnjih i četvorogodišnjih srednjih stručnih škola trajaće do 31. maja.</w:t>
      </w:r>
      <w:r w:rsidR="00AF0697">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Tradici</w:t>
      </w:r>
      <w:r w:rsidR="00AF0697">
        <w:rPr>
          <w:rFonts w:ascii="Times New Roman" w:eastAsia="Times New Roman" w:hAnsi="Times New Roman" w:cs="Times New Roman"/>
          <w:bCs/>
          <w:sz w:val="24"/>
          <w:szCs w:val="24"/>
          <w:lang w:val="en-US"/>
        </w:rPr>
        <w:t>onalno, u Beogradu maturanti su “zauzel</w:t>
      </w:r>
      <w:r w:rsidRPr="005A4E2E">
        <w:rPr>
          <w:rFonts w:ascii="Times New Roman" w:eastAsia="Times New Roman" w:hAnsi="Times New Roman" w:cs="Times New Roman"/>
          <w:bCs/>
          <w:sz w:val="24"/>
          <w:szCs w:val="24"/>
          <w:lang w:val="en-US"/>
        </w:rPr>
        <w:t>i</w:t>
      </w:r>
      <w:r w:rsidR="00AF0697">
        <w:rPr>
          <w:rFonts w:ascii="Times New Roman" w:eastAsia="Times New Roman" w:hAnsi="Times New Roman" w:cs="Times New Roman"/>
          <w:bCs/>
          <w:sz w:val="24"/>
          <w:szCs w:val="24"/>
          <w:lang w:val="en-US"/>
        </w:rPr>
        <w:t>”</w:t>
      </w:r>
      <w:r w:rsidRPr="005A4E2E">
        <w:rPr>
          <w:rFonts w:ascii="Times New Roman" w:eastAsia="Times New Roman" w:hAnsi="Times New Roman" w:cs="Times New Roman"/>
          <w:bCs/>
          <w:sz w:val="24"/>
          <w:szCs w:val="24"/>
          <w:lang w:val="en-US"/>
        </w:rPr>
        <w:t xml:space="preserve"> fontane, kao o</w:t>
      </w:r>
      <w:r w:rsidR="00AF0697">
        <w:rPr>
          <w:rFonts w:ascii="Times New Roman" w:eastAsia="Times New Roman" w:hAnsi="Times New Roman" w:cs="Times New Roman"/>
          <w:bCs/>
          <w:sz w:val="24"/>
          <w:szCs w:val="24"/>
          <w:lang w:val="en-US"/>
        </w:rPr>
        <w:t>nu na Trgu Nikole Pašića, dok su</w:t>
      </w:r>
      <w:r w:rsidRPr="005A4E2E">
        <w:rPr>
          <w:rFonts w:ascii="Times New Roman" w:eastAsia="Times New Roman" w:hAnsi="Times New Roman" w:cs="Times New Roman"/>
          <w:bCs/>
          <w:sz w:val="24"/>
          <w:szCs w:val="24"/>
          <w:lang w:val="en-US"/>
        </w:rPr>
        <w:t xml:space="preserve"> škols</w:t>
      </w:r>
      <w:r w:rsidR="00AF0697">
        <w:rPr>
          <w:rFonts w:ascii="Times New Roman" w:eastAsia="Times New Roman" w:hAnsi="Times New Roman" w:cs="Times New Roman"/>
          <w:bCs/>
          <w:sz w:val="24"/>
          <w:szCs w:val="24"/>
          <w:lang w:val="en-US"/>
        </w:rPr>
        <w:t>ka zvona nadjačali</w:t>
      </w:r>
      <w:r w:rsidRPr="005A4E2E">
        <w:rPr>
          <w:rFonts w:ascii="Times New Roman" w:eastAsia="Times New Roman" w:hAnsi="Times New Roman" w:cs="Times New Roman"/>
          <w:bCs/>
          <w:sz w:val="24"/>
          <w:szCs w:val="24"/>
          <w:lang w:val="en-US"/>
        </w:rPr>
        <w:t xml:space="preserve"> trubači u dvorištima škola.</w:t>
      </w:r>
    </w:p>
    <w:p w:rsidR="005A4E2E" w:rsidRPr="005A4E2E" w:rsidRDefault="005A4E2E" w:rsidP="00AF0697">
      <w:pPr>
        <w:spacing w:after="0" w:line="240" w:lineRule="auto"/>
        <w:ind w:firstLine="720"/>
        <w:jc w:val="both"/>
        <w:rPr>
          <w:rFonts w:ascii="Times New Roman" w:eastAsia="Times New Roman" w:hAnsi="Times New Roman" w:cs="Times New Roman"/>
          <w:bCs/>
          <w:sz w:val="24"/>
          <w:szCs w:val="24"/>
          <w:lang w:val="en-US"/>
        </w:rPr>
      </w:pPr>
      <w:r w:rsidRPr="005A4E2E">
        <w:rPr>
          <w:rFonts w:ascii="Times New Roman" w:eastAsia="Times New Roman" w:hAnsi="Times New Roman" w:cs="Times New Roman"/>
          <w:bCs/>
          <w:sz w:val="24"/>
          <w:szCs w:val="24"/>
          <w:lang w:val="en-US"/>
        </w:rPr>
        <w:t>Mali maturanti svoju proslavu imaće 31. maja kada se završava drugo polugodište, odnosno u utorak 14. juna za učenike od prvog do sedmog razreda.</w:t>
      </w:r>
    </w:p>
    <w:p w:rsidR="005A4E2E" w:rsidRPr="005A4E2E" w:rsidRDefault="005A4E2E" w:rsidP="00094CD0">
      <w:pPr>
        <w:spacing w:after="0" w:line="240" w:lineRule="auto"/>
        <w:rPr>
          <w:rFonts w:ascii="Times New Roman" w:eastAsia="Times New Roman" w:hAnsi="Times New Roman" w:cs="Times New Roman"/>
          <w:bCs/>
          <w:sz w:val="24"/>
          <w:szCs w:val="24"/>
          <w:lang w:val="en-US"/>
        </w:rPr>
      </w:pPr>
    </w:p>
    <w:p w:rsidR="00094CD0" w:rsidRPr="00AF0697" w:rsidRDefault="00094CD0" w:rsidP="005A4E2E">
      <w:pPr>
        <w:spacing w:after="0" w:line="240" w:lineRule="auto"/>
        <w:jc w:val="center"/>
        <w:rPr>
          <w:rFonts w:ascii="Times New Roman" w:eastAsia="Times New Roman" w:hAnsi="Times New Roman" w:cs="Times New Roman"/>
          <w:b/>
          <w:bCs/>
          <w:color w:val="0000CC"/>
          <w:sz w:val="28"/>
          <w:szCs w:val="24"/>
          <w:lang w:val="en-US"/>
        </w:rPr>
      </w:pPr>
      <w:r w:rsidRPr="00AF0697">
        <w:rPr>
          <w:rFonts w:ascii="Times New Roman" w:eastAsia="Times New Roman" w:hAnsi="Times New Roman" w:cs="Times New Roman"/>
          <w:b/>
          <w:bCs/>
          <w:color w:val="0000CC"/>
          <w:sz w:val="28"/>
          <w:szCs w:val="24"/>
          <w:lang w:val="en-US"/>
        </w:rPr>
        <w:t xml:space="preserve">Stara </w:t>
      </w:r>
      <w:r w:rsidR="00AF0697" w:rsidRPr="00AF0697">
        <w:rPr>
          <w:rFonts w:ascii="Times New Roman" w:eastAsia="Times New Roman" w:hAnsi="Times New Roman" w:cs="Times New Roman"/>
          <w:b/>
          <w:bCs/>
          <w:color w:val="0000CC"/>
          <w:sz w:val="28"/>
          <w:szCs w:val="24"/>
          <w:lang w:val="en-US"/>
        </w:rPr>
        <w:t>(</w:t>
      </w:r>
      <w:r w:rsidRPr="00AF0697">
        <w:rPr>
          <w:rFonts w:ascii="Times New Roman" w:eastAsia="Times New Roman" w:hAnsi="Times New Roman" w:cs="Times New Roman"/>
          <w:b/>
          <w:bCs/>
          <w:color w:val="0000CC"/>
          <w:sz w:val="28"/>
          <w:szCs w:val="24"/>
          <w:lang w:val="en-US"/>
        </w:rPr>
        <w:t>Verbićeva</w:t>
      </w:r>
      <w:r w:rsidR="00AF0697" w:rsidRPr="00AF0697">
        <w:rPr>
          <w:rFonts w:ascii="Times New Roman" w:eastAsia="Times New Roman" w:hAnsi="Times New Roman" w:cs="Times New Roman"/>
          <w:b/>
          <w:bCs/>
          <w:color w:val="0000CC"/>
          <w:sz w:val="28"/>
          <w:szCs w:val="24"/>
          <w:lang w:val="en-US"/>
        </w:rPr>
        <w:t>)</w:t>
      </w:r>
      <w:r w:rsidRPr="00AF0697">
        <w:rPr>
          <w:rFonts w:ascii="Times New Roman" w:eastAsia="Times New Roman" w:hAnsi="Times New Roman" w:cs="Times New Roman"/>
          <w:b/>
          <w:bCs/>
          <w:color w:val="0000CC"/>
          <w:sz w:val="28"/>
          <w:szCs w:val="24"/>
          <w:lang w:val="en-US"/>
        </w:rPr>
        <w:t xml:space="preserve"> ekipa kroji novi konkurs</w:t>
      </w:r>
      <w:r w:rsidR="00AF0697">
        <w:rPr>
          <w:rFonts w:ascii="Times New Roman" w:eastAsia="Times New Roman" w:hAnsi="Times New Roman" w:cs="Times New Roman"/>
          <w:b/>
          <w:bCs/>
          <w:color w:val="0000CC"/>
          <w:sz w:val="28"/>
          <w:szCs w:val="24"/>
          <w:lang w:val="en-US"/>
        </w:rPr>
        <w:t>!</w:t>
      </w:r>
    </w:p>
    <w:p w:rsidR="00AF0697" w:rsidRDefault="00AF0697" w:rsidP="00094CD0">
      <w:pPr>
        <w:spacing w:after="0" w:line="240" w:lineRule="auto"/>
        <w:rPr>
          <w:rFonts w:ascii="Times New Roman" w:eastAsia="Times New Roman" w:hAnsi="Times New Roman" w:cs="Times New Roman"/>
          <w:bCs/>
          <w:sz w:val="24"/>
          <w:szCs w:val="24"/>
          <w:lang w:val="en-US"/>
        </w:rPr>
      </w:pPr>
    </w:p>
    <w:p w:rsidR="00094CD0" w:rsidRPr="00094CD0" w:rsidRDefault="00094CD0" w:rsidP="00AF0697">
      <w:pPr>
        <w:spacing w:after="0" w:line="240" w:lineRule="auto"/>
        <w:ind w:firstLine="720"/>
        <w:jc w:val="both"/>
        <w:rPr>
          <w:rFonts w:ascii="Times New Roman" w:eastAsia="Times New Roman" w:hAnsi="Times New Roman" w:cs="Times New Roman"/>
          <w:bCs/>
          <w:sz w:val="24"/>
          <w:szCs w:val="24"/>
          <w:lang w:val="en-US"/>
        </w:rPr>
      </w:pPr>
      <w:r w:rsidRPr="00094CD0">
        <w:rPr>
          <w:rFonts w:ascii="Times New Roman" w:eastAsia="Times New Roman" w:hAnsi="Times New Roman" w:cs="Times New Roman"/>
          <w:bCs/>
          <w:sz w:val="24"/>
          <w:szCs w:val="24"/>
          <w:lang w:val="en-US"/>
        </w:rPr>
        <w:t>Početak rada na novom konkursu za naučnoistraživačke projekte izazvao je lavinu nezadovoljstva dela naučne zajednice, pre svega zbog spiska pozvanih na prvi sastanak u Ministarstvu prosvete, nakon što je vlada poništila konkurs kao nezakonit. Na sajtu „Politike” koji je postao i svojevrsni portal naučne zajednice Srbije, najviše zamerki bilo je zato što ista „četvorka” iz ministarstva koja je radila na prethodnom konkursu priprema i novi, kao i to što su na sastanak mahom pozvani ljudi koji su bili protiv poništavanja konkursa.Verbića naučnici pitaju „odakle mu mandat da pregovara u trenutku kada se priprema nova vlada” i zamerili što na sastanak nisu bili pozvani najglasniji kritičari prethodnog konkursa – Etnografski institut Srpske akademije nauka i umetnosti, Sindikat nauke i Pokret „Spasimo nauku”. Takođe, nije bilo nikoga sa univerziteta u Kragujevcu i Prištini. Bio je prisutan samo jedan predstavnik društveno-humanističkih nauka, iako je jedna od najglasnijih zamerki u prošlom konkursu bila diskriminacija upravo ove oblasti.</w:t>
      </w:r>
    </w:p>
    <w:p w:rsidR="00AF0697" w:rsidRDefault="00AF0697" w:rsidP="00E868AE">
      <w:pPr>
        <w:spacing w:after="0" w:line="240" w:lineRule="auto"/>
        <w:rPr>
          <w:rFonts w:ascii="Times New Roman" w:eastAsia="Times New Roman" w:hAnsi="Times New Roman" w:cs="Times New Roman"/>
          <w:bCs/>
          <w:sz w:val="24"/>
          <w:szCs w:val="24"/>
          <w:lang w:val="en-US"/>
        </w:rPr>
      </w:pPr>
    </w:p>
    <w:p w:rsidR="00AF0697" w:rsidRPr="00353926" w:rsidRDefault="00AF0697" w:rsidP="00AF0697">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Četvorka iz Ministarstva prosvete</w:t>
      </w:r>
    </w:p>
    <w:p w:rsidR="00AF0697" w:rsidRDefault="00AF0697" w:rsidP="00AF0697">
      <w:pPr>
        <w:spacing w:after="0" w:line="240" w:lineRule="auto"/>
        <w:rPr>
          <w:rFonts w:ascii="Times New Roman" w:eastAsia="Times New Roman" w:hAnsi="Times New Roman" w:cs="Times New Roman"/>
          <w:bCs/>
          <w:i/>
          <w:iCs/>
          <w:sz w:val="24"/>
          <w:szCs w:val="24"/>
          <w:lang w:val="en-US"/>
        </w:rPr>
      </w:pPr>
    </w:p>
    <w:p w:rsidR="00AF0697" w:rsidRPr="00AF0697" w:rsidRDefault="00AF0697" w:rsidP="00AF0697">
      <w:pPr>
        <w:spacing w:after="0" w:line="240" w:lineRule="auto"/>
        <w:ind w:firstLine="720"/>
        <w:jc w:val="both"/>
        <w:rPr>
          <w:rFonts w:ascii="Times New Roman" w:eastAsia="Times New Roman" w:hAnsi="Times New Roman" w:cs="Times New Roman"/>
          <w:bCs/>
          <w:iCs/>
          <w:sz w:val="24"/>
          <w:szCs w:val="24"/>
          <w:lang w:val="en-US"/>
        </w:rPr>
      </w:pPr>
      <w:r w:rsidRPr="00AF0697">
        <w:rPr>
          <w:rFonts w:ascii="Times New Roman" w:eastAsia="Times New Roman" w:hAnsi="Times New Roman" w:cs="Times New Roman"/>
          <w:bCs/>
          <w:iCs/>
          <w:sz w:val="24"/>
          <w:szCs w:val="24"/>
          <w:lang w:val="en-US"/>
        </w:rPr>
        <w:lastRenderedPageBreak/>
        <w:t>Imena idejnih tvoraca poništenog konkursa nisu bila javno objavljena, a ko je radio na konkursu nije hteo da kaže čak ni ministar Verbić, koga su to pitali učesnici tribinr Centra za promociju nauke. Deo naučne zajednice je prst uperio ka prof. dr Veri Dondur, državnom sekretaru za nauku i nekadašnjoj predsednici Nacionalnog saveta za nauku i tehnološki razvoj koju je tu funkciju obavljala pet godina pre dolaska u MP. Njena smena tražena je glasnije i oštrije, čak i od smene Verbića. U međuvremenu se saznalo da su uz Dondur, na konkursu radili i pomoćnici ministra – prof. dr Branko Bugarski, dr Nikola Tanić i prof. dr Viktor Nedović. Ova četvorka prisustvovala je i prvom sastanku po poništenju konkursa.Na pitanje „ko je radio na prethodnom konkursu i šta je ovaj tim kvalifikovalo za taj posao”, iz Ministarstva prosvete nam je odgovoreno:„U izradi teksta konkursa i potrebnih dokumenata učestvovali su državni službenici sa dugogodišnjim radnim i stručnim iskustvom u Ministarstvu: državni sekretar koja je redovni profesor univerziteta, pomoćnici ministra – redovni profesori univerziteta i naučni savetnik, pravna služba, služba za materijalno finansijsko poslovanje i analitička. Izrada dokumenta je sprovedena na način kako se ovaj tip dokumenta i ranije pripremao za raspisivanje javnih konkursa Prof. Dondur je sa maksimalnom posvećenošću obavljala svoju dužnost, čiji je sastavni deo i odgovornost koju svakako ne snosi isključivo ministar Verbić, jer se priprema dokumenata i javnog konkursa odvijala kroz timski rad u Ministarstvu”.</w:t>
      </w:r>
    </w:p>
    <w:p w:rsidR="00D70BDC" w:rsidRDefault="00D70BDC" w:rsidP="00E868AE">
      <w:pPr>
        <w:spacing w:after="0" w:line="240" w:lineRule="auto"/>
        <w:rPr>
          <w:rFonts w:ascii="Times New Roman" w:eastAsia="Times New Roman" w:hAnsi="Times New Roman" w:cs="Times New Roman"/>
          <w:bCs/>
          <w:sz w:val="24"/>
          <w:szCs w:val="24"/>
          <w:lang w:val="en-US"/>
        </w:rPr>
      </w:pPr>
    </w:p>
    <w:p w:rsidR="00D70BDC" w:rsidRPr="00353926" w:rsidRDefault="00D70BDC" w:rsidP="00D70BDC">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Petnica nastavila rad</w:t>
      </w:r>
    </w:p>
    <w:p w:rsidR="00AF0697" w:rsidRDefault="00AF0697" w:rsidP="00D70BDC">
      <w:pPr>
        <w:spacing w:after="0" w:line="240" w:lineRule="auto"/>
        <w:rPr>
          <w:rFonts w:ascii="Times New Roman" w:eastAsia="Times New Roman" w:hAnsi="Times New Roman" w:cs="Times New Roman"/>
          <w:bCs/>
          <w:sz w:val="24"/>
          <w:szCs w:val="24"/>
          <w:lang w:val="en-US"/>
        </w:rPr>
      </w:pPr>
    </w:p>
    <w:p w:rsidR="00D70BDC" w:rsidRDefault="00D70BDC" w:rsidP="00AF0697">
      <w:pPr>
        <w:spacing w:after="0" w:line="240" w:lineRule="auto"/>
        <w:ind w:firstLine="720"/>
        <w:jc w:val="both"/>
        <w:rPr>
          <w:rFonts w:ascii="Times New Roman" w:eastAsia="Times New Roman" w:hAnsi="Times New Roman" w:cs="Times New Roman"/>
          <w:bCs/>
          <w:sz w:val="24"/>
          <w:szCs w:val="24"/>
          <w:lang w:val="en-US"/>
        </w:rPr>
      </w:pPr>
      <w:r w:rsidRPr="00AF0697">
        <w:rPr>
          <w:rFonts w:ascii="Times New Roman" w:eastAsia="Times New Roman" w:hAnsi="Times New Roman" w:cs="Times New Roman"/>
          <w:bCs/>
          <w:sz w:val="24"/>
          <w:szCs w:val="24"/>
          <w:lang w:val="en-US"/>
        </w:rPr>
        <w:t>Istraživačka stanica "Petnica" (ISP) nastavila je da radi, pošto je sa Ministarstvom prosvete i nauke Srbije potpisala ugovor o finansira</w:t>
      </w:r>
      <w:r w:rsidR="00AF0697">
        <w:rPr>
          <w:rFonts w:ascii="Times New Roman" w:eastAsia="Times New Roman" w:hAnsi="Times New Roman" w:cs="Times New Roman"/>
          <w:bCs/>
          <w:sz w:val="24"/>
          <w:szCs w:val="24"/>
          <w:lang w:val="en-US"/>
        </w:rPr>
        <w:t xml:space="preserve">nju programa, saopštila je u utorak </w:t>
      </w:r>
      <w:r w:rsidRPr="00AF0697">
        <w:rPr>
          <w:rFonts w:ascii="Times New Roman" w:eastAsia="Times New Roman" w:hAnsi="Times New Roman" w:cs="Times New Roman"/>
          <w:bCs/>
          <w:sz w:val="24"/>
          <w:szCs w:val="24"/>
          <w:lang w:val="en-US"/>
        </w:rPr>
        <w:t xml:space="preserve"> ta ustanova koja radi sa talentovanim đacima i studentima.</w:t>
      </w:r>
      <w:r w:rsidR="00AF0697">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Kako se navodi u saopštenju svi odloženi programi biće nadoknađeni.</w:t>
      </w:r>
      <w:r w:rsidR="00AF0697">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U saopštenju se navodi da je u toku interdisciplinarni seminar Exploratorium na temu "Nauka i društvo". Seminar traje do 25. maja, a 50 srednjoškolaca iz Srbije i zemalja Regiona razgovaraće sa naučnicima, direktorima tehnoloških kompanija i zaposlenima u Ministarstvu prosvete i nauke.</w:t>
      </w:r>
      <w:r w:rsidR="00AF0697">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Škole primenjene fizike, elektronike i matematike za one koji su prvi put u Petnici trajaće do 30. maja, navodi se u saopštenju ISP.</w:t>
      </w:r>
      <w:r w:rsidR="00AF0697">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Kako se navodi, od 27. do 30. maja biće realizovani prolećni seminari primenjene fizike i elektronike, matematike i biomedicine namenjeni polaznicima koji ove godine rade samostalne istraživačke projekte.</w:t>
      </w:r>
      <w:r w:rsidR="00AF0697">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ISP postoji više od 25 godina i kroz nju je za to vreme prošlo nekoliko hiljada talentovanih đaka i studenata, kao i njihovih nastavnika, iz Srbije i inostranstva.</w:t>
      </w:r>
    </w:p>
    <w:p w:rsidR="00D70BDC" w:rsidRDefault="00D70BDC" w:rsidP="00D70BDC">
      <w:pPr>
        <w:spacing w:after="0" w:line="240" w:lineRule="auto"/>
        <w:rPr>
          <w:rFonts w:ascii="Times New Roman" w:eastAsia="Times New Roman" w:hAnsi="Times New Roman" w:cs="Times New Roman"/>
          <w:bCs/>
          <w:sz w:val="24"/>
          <w:szCs w:val="24"/>
          <w:lang w:val="en-US"/>
        </w:rPr>
      </w:pPr>
    </w:p>
    <w:p w:rsidR="00094CD0" w:rsidRPr="00353926" w:rsidRDefault="00094CD0" w:rsidP="00094CD0">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 xml:space="preserve">Glogonjski recept za </w:t>
      </w:r>
      <w:r w:rsidR="00353926">
        <w:rPr>
          <w:rFonts w:ascii="Times New Roman" w:eastAsia="Times New Roman" w:hAnsi="Times New Roman" w:cs="Times New Roman"/>
          <w:b/>
          <w:bCs/>
          <w:color w:val="0000CC"/>
          <w:sz w:val="28"/>
          <w:szCs w:val="24"/>
          <w:lang w:val="en-US"/>
        </w:rPr>
        <w:t>“</w:t>
      </w:r>
      <w:r w:rsidRPr="00353926">
        <w:rPr>
          <w:rFonts w:ascii="Times New Roman" w:eastAsia="Times New Roman" w:hAnsi="Times New Roman" w:cs="Times New Roman"/>
          <w:b/>
          <w:bCs/>
          <w:color w:val="0000CC"/>
          <w:sz w:val="28"/>
          <w:szCs w:val="24"/>
          <w:lang w:val="en-US"/>
        </w:rPr>
        <w:t xml:space="preserve">malu </w:t>
      </w:r>
      <w:r w:rsidR="00353926">
        <w:rPr>
          <w:rFonts w:ascii="Times New Roman" w:eastAsia="Times New Roman" w:hAnsi="Times New Roman" w:cs="Times New Roman"/>
          <w:b/>
          <w:bCs/>
          <w:color w:val="0000CC"/>
          <w:sz w:val="28"/>
          <w:szCs w:val="24"/>
          <w:lang w:val="en-US"/>
        </w:rPr>
        <w:t>mature”</w:t>
      </w:r>
    </w:p>
    <w:p w:rsidR="00AF0697" w:rsidRDefault="00AF0697" w:rsidP="00094CD0">
      <w:pPr>
        <w:spacing w:after="0" w:line="240" w:lineRule="auto"/>
        <w:rPr>
          <w:rFonts w:ascii="Times New Roman" w:eastAsia="Times New Roman" w:hAnsi="Times New Roman" w:cs="Times New Roman"/>
          <w:bCs/>
          <w:sz w:val="24"/>
          <w:szCs w:val="24"/>
          <w:lang w:val="en-US"/>
        </w:rPr>
      </w:pPr>
    </w:p>
    <w:p w:rsidR="00353926" w:rsidRDefault="00AF0697" w:rsidP="00353926">
      <w:pPr>
        <w:spacing w:after="0" w:line="240" w:lineRule="auto"/>
        <w:ind w:firstLine="720"/>
        <w:jc w:val="both"/>
        <w:rPr>
          <w:rFonts w:ascii="Times New Roman" w:eastAsia="Times New Roman" w:hAnsi="Times New Roman" w:cs="Times New Roman"/>
          <w:bCs/>
          <w:sz w:val="24"/>
          <w:szCs w:val="24"/>
          <w:lang w:val="en-US"/>
        </w:rPr>
      </w:pPr>
      <w:r w:rsidRPr="00094CD0">
        <w:rPr>
          <w:rFonts w:ascii="Times New Roman" w:eastAsia="Times New Roman" w:hAnsi="Times New Roman" w:cs="Times New Roman"/>
          <w:bCs/>
          <w:noProof/>
          <w:sz w:val="24"/>
          <w:szCs w:val="24"/>
          <w:lang w:eastAsia="sr-Latn-RS"/>
        </w:rPr>
        <w:drawing>
          <wp:anchor distT="0" distB="0" distL="114300" distR="114300" simplePos="0" relativeHeight="251666432" behindDoc="0" locked="0" layoutInCell="1" allowOverlap="1" wp14:anchorId="56512344" wp14:editId="01C2DBC5">
            <wp:simplePos x="0" y="0"/>
            <wp:positionH relativeFrom="column">
              <wp:posOffset>26035</wp:posOffset>
            </wp:positionH>
            <wp:positionV relativeFrom="paragraph">
              <wp:posOffset>192405</wp:posOffset>
            </wp:positionV>
            <wp:extent cx="1715770" cy="1285875"/>
            <wp:effectExtent l="0" t="0" r="0" b="9525"/>
            <wp:wrapSquare wrapText="bothSides"/>
            <wp:docPr id="20" name="Picture 20" descr="http://www.politika.rs/upload/Article/Image/2016_05/GLOGONJ-skO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5/GLOGONJ-skOLA.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171577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094CD0" w:rsidRPr="00094CD0">
        <w:rPr>
          <w:rFonts w:ascii="Times New Roman" w:eastAsia="Times New Roman" w:hAnsi="Times New Roman" w:cs="Times New Roman"/>
          <w:bCs/>
          <w:sz w:val="24"/>
          <w:szCs w:val="24"/>
          <w:lang w:val="en-US"/>
        </w:rPr>
        <w:t>Osnovna škola „4. oktobar” u Glogonju kod Pančeva ima staru zgradu kojoj je hitno potrebno renoviranje, ali što je mnogo važnije ima učenike kojima to nimalo ne smeta da sa takmičenja na svim nivoima donose odlične rezultate, a posebno im idu od ruke završni ispiti za osmake. Tako je recimo na kraju prošle godine, od 22 osnovne škole u gradu Pančevu i devet u okolnim selima, ova škola prema ukupnom broju bodova na završnom ispitu iz srpskog jezika, matematike i kombinovanog testa zauzela četvrto mesto, a pretprošle je bila najuspešnija.</w:t>
      </w:r>
      <w:r>
        <w:rPr>
          <w:rFonts w:ascii="Times New Roman" w:eastAsia="Times New Roman" w:hAnsi="Times New Roman" w:cs="Times New Roman"/>
          <w:bCs/>
          <w:sz w:val="24"/>
          <w:szCs w:val="24"/>
          <w:lang w:val="en-US"/>
        </w:rPr>
        <w:t xml:space="preserve"> </w:t>
      </w:r>
      <w:r w:rsidR="00094CD0" w:rsidRPr="00094CD0">
        <w:rPr>
          <w:rFonts w:ascii="Times New Roman" w:eastAsia="Times New Roman" w:hAnsi="Times New Roman" w:cs="Times New Roman"/>
          <w:bCs/>
          <w:sz w:val="24"/>
          <w:szCs w:val="24"/>
          <w:lang w:val="en-US"/>
        </w:rPr>
        <w:t>Kao i ranijih godina, iz glogonjske škole će i ove izaći dvadesetak đaka završnih razreda, a ne menja se ni praksa da se već od februara uz redovnu nastavu uveliko spremaju za malu maturu.</w:t>
      </w:r>
    </w:p>
    <w:p w:rsidR="00094CD0" w:rsidRPr="00094CD0" w:rsidRDefault="00094CD0" w:rsidP="00353926">
      <w:pPr>
        <w:spacing w:after="0" w:line="240" w:lineRule="auto"/>
        <w:ind w:firstLine="720"/>
        <w:jc w:val="both"/>
        <w:rPr>
          <w:rFonts w:ascii="Times New Roman" w:eastAsia="Times New Roman" w:hAnsi="Times New Roman" w:cs="Times New Roman"/>
          <w:bCs/>
          <w:sz w:val="24"/>
          <w:szCs w:val="24"/>
          <w:lang w:val="en-US"/>
        </w:rPr>
      </w:pPr>
      <w:r w:rsidRPr="00094CD0">
        <w:rPr>
          <w:rFonts w:ascii="Times New Roman" w:eastAsia="Times New Roman" w:hAnsi="Times New Roman" w:cs="Times New Roman"/>
          <w:bCs/>
          <w:sz w:val="24"/>
          <w:szCs w:val="24"/>
          <w:lang w:val="en-US"/>
        </w:rPr>
        <w:t>U školi u Glogonju dodaju da svoje đake prate i kada se otisnu u srednje škole u Pančevu, ali i medicinske, farmaceutske, srednje škole informacionih tehnologija, policijske i vojne škole u Beogradu. Podaci govore da oko 70 odsto njihovih učenika upiše srednju školu koja im je bila prvi izbor. Iz Glogonja su izašli i potonji studenti koji su bili najbolji u svojim generacija na fakultetima, s master diplomama i doktorskim zvanjima, ali je i zabeleženo da se niko od njih nije vratio u svoje selo.</w:t>
      </w:r>
    </w:p>
    <w:p w:rsidR="00AF0697" w:rsidRDefault="00AF0697" w:rsidP="00094CD0">
      <w:pPr>
        <w:spacing w:after="0" w:line="240" w:lineRule="auto"/>
        <w:rPr>
          <w:rFonts w:ascii="Times New Roman" w:eastAsia="Times New Roman" w:hAnsi="Times New Roman" w:cs="Times New Roman"/>
          <w:bCs/>
          <w:sz w:val="24"/>
          <w:szCs w:val="24"/>
        </w:rPr>
      </w:pPr>
    </w:p>
    <w:p w:rsidR="00AF0697" w:rsidRPr="00353926" w:rsidRDefault="00AF0697" w:rsidP="00AF0697">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Nije nasumično izabran</w:t>
      </w:r>
    </w:p>
    <w:p w:rsidR="00AF0697" w:rsidRPr="00AF0697" w:rsidRDefault="00AF0697" w:rsidP="00AF0697">
      <w:pPr>
        <w:spacing w:after="0" w:line="240" w:lineRule="auto"/>
        <w:jc w:val="center"/>
        <w:rPr>
          <w:rFonts w:ascii="Times New Roman" w:eastAsia="Times New Roman" w:hAnsi="Times New Roman" w:cs="Times New Roman"/>
          <w:bCs/>
          <w:iCs/>
          <w:sz w:val="24"/>
          <w:szCs w:val="24"/>
          <w:lang w:val="en-US"/>
        </w:rPr>
      </w:pPr>
    </w:p>
    <w:p w:rsidR="00AF0697" w:rsidRPr="00353926" w:rsidRDefault="00AF0697" w:rsidP="00353926">
      <w:pPr>
        <w:spacing w:after="0" w:line="240" w:lineRule="auto"/>
        <w:ind w:firstLine="720"/>
        <w:jc w:val="both"/>
        <w:rPr>
          <w:rFonts w:ascii="Times New Roman" w:eastAsia="Times New Roman" w:hAnsi="Times New Roman" w:cs="Times New Roman"/>
          <w:bCs/>
          <w:iCs/>
          <w:sz w:val="24"/>
          <w:szCs w:val="24"/>
          <w:lang w:val="en-US"/>
        </w:rPr>
      </w:pPr>
      <w:r w:rsidRPr="00AF0697">
        <w:rPr>
          <w:rFonts w:ascii="Times New Roman" w:eastAsia="Times New Roman" w:hAnsi="Times New Roman" w:cs="Times New Roman"/>
          <w:bCs/>
          <w:iCs/>
          <w:sz w:val="24"/>
          <w:szCs w:val="24"/>
          <w:lang w:val="en-US"/>
        </w:rPr>
        <w:t>Uspeh glogonjskih malih maturanata nije prošao nezapažen. Pre nekoliko godina u Osnovnu školu „4. oktobar” stigao je zahtev Školske uprave da nastavnici iz predmeta sa završnog ispita objasne kako je takav uspeh postignut. „Tako smo bili u situaciji da ’pravdamo’ naš recept uspeha: šta smo i kako radili da bismo postigli da naši učenici osvoje veliki broj bodova i visok prosek prolaznosti na završnom ispitu”, priseća se nastavnik Dragan Dimitrijević.</w:t>
      </w:r>
    </w:p>
    <w:p w:rsidR="00AF0697" w:rsidRPr="00AF0697" w:rsidRDefault="00AF0697" w:rsidP="00094CD0">
      <w:pPr>
        <w:spacing w:after="0" w:line="240" w:lineRule="auto"/>
        <w:rPr>
          <w:rFonts w:ascii="Times New Roman" w:eastAsia="Times New Roman" w:hAnsi="Times New Roman" w:cs="Times New Roman"/>
          <w:bCs/>
          <w:sz w:val="24"/>
          <w:szCs w:val="24"/>
        </w:rPr>
      </w:pPr>
    </w:p>
    <w:p w:rsidR="00D70BDC" w:rsidRPr="00353926" w:rsidRDefault="00D70BDC" w:rsidP="00D70BDC">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Predavanje o Geštalt psihoterapiji</w:t>
      </w:r>
    </w:p>
    <w:p w:rsidR="00AF0697" w:rsidRPr="00353926" w:rsidRDefault="00AF0697" w:rsidP="00D70BDC">
      <w:pPr>
        <w:spacing w:after="0" w:line="240" w:lineRule="auto"/>
        <w:rPr>
          <w:rFonts w:ascii="Times New Roman" w:eastAsia="Times New Roman" w:hAnsi="Times New Roman" w:cs="Times New Roman"/>
          <w:bCs/>
          <w:color w:val="0000CC"/>
          <w:sz w:val="24"/>
          <w:szCs w:val="24"/>
          <w:lang w:val="en-US"/>
        </w:rPr>
      </w:pPr>
    </w:p>
    <w:p w:rsidR="00353926" w:rsidRDefault="00AF0697" w:rsidP="0035392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70528" behindDoc="0" locked="0" layoutInCell="1" allowOverlap="1" wp14:anchorId="712C5EB9" wp14:editId="4E3AE315">
            <wp:simplePos x="0" y="0"/>
            <wp:positionH relativeFrom="column">
              <wp:posOffset>4781550</wp:posOffset>
            </wp:positionH>
            <wp:positionV relativeFrom="paragraph">
              <wp:posOffset>207645</wp:posOffset>
            </wp:positionV>
            <wp:extent cx="1527175" cy="103822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527175" cy="1038225"/>
                    </a:xfrm>
                    <a:prstGeom prst="rect">
                      <a:avLst/>
                    </a:prstGeom>
                    <a:noFill/>
                    <a:ln>
                      <a:noFill/>
                    </a:ln>
                  </pic:spPr>
                </pic:pic>
              </a:graphicData>
            </a:graphic>
            <wp14:sizeRelH relativeFrom="page">
              <wp14:pctWidth>0</wp14:pctWidth>
            </wp14:sizeRelH>
            <wp14:sizeRelV relativeFrom="page">
              <wp14:pctHeight>0</wp14:pctHeight>
            </wp14:sizeRelV>
          </wp:anchor>
        </w:drawing>
      </w:r>
      <w:r w:rsidR="00D70BDC" w:rsidRPr="00AF0697">
        <w:rPr>
          <w:rFonts w:ascii="Times New Roman" w:eastAsia="Times New Roman" w:hAnsi="Times New Roman" w:cs="Times New Roman"/>
          <w:bCs/>
          <w:sz w:val="24"/>
          <w:szCs w:val="24"/>
          <w:lang w:val="en-US"/>
        </w:rPr>
        <w:t>U prostorijama udruženja Nurdor</w:t>
      </w:r>
      <w:r w:rsidRPr="00AF0697">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u Preradovićevoj 138</w:t>
      </w:r>
      <w:r w:rsidR="00D70BDC" w:rsidRPr="00AF0697">
        <w:rPr>
          <w:rFonts w:ascii="Times New Roman" w:eastAsia="Times New Roman" w:hAnsi="Times New Roman" w:cs="Times New Roman"/>
          <w:bCs/>
          <w:sz w:val="24"/>
          <w:szCs w:val="24"/>
          <w:lang w:val="en-US"/>
        </w:rPr>
        <w:t xml:space="preserve"> u Petrovaradinu, u okviru ciklusa "Upoz</w:t>
      </w:r>
      <w:r>
        <w:rPr>
          <w:rFonts w:ascii="Times New Roman" w:eastAsia="Times New Roman" w:hAnsi="Times New Roman" w:cs="Times New Roman"/>
          <w:bCs/>
          <w:sz w:val="24"/>
          <w:szCs w:val="24"/>
          <w:lang w:val="en-US"/>
        </w:rPr>
        <w:t>naj se sa psihoterapijom", u utorak  u 19 časova j</w:t>
      </w:r>
      <w:r w:rsidR="00D70BDC" w:rsidRPr="00AF0697">
        <w:rPr>
          <w:rFonts w:ascii="Times New Roman" w:eastAsia="Times New Roman" w:hAnsi="Times New Roman" w:cs="Times New Roman"/>
          <w:bCs/>
          <w:sz w:val="24"/>
          <w:szCs w:val="24"/>
          <w:lang w:val="en-US"/>
        </w:rPr>
        <w:t xml:space="preserve">e organizovano predavanje o Geštalt psihoterapiji. Ulaz je </w:t>
      </w:r>
      <w:r>
        <w:rPr>
          <w:rFonts w:ascii="Times New Roman" w:eastAsia="Times New Roman" w:hAnsi="Times New Roman" w:cs="Times New Roman"/>
          <w:bCs/>
          <w:sz w:val="24"/>
          <w:szCs w:val="24"/>
          <w:lang w:val="en-US"/>
        </w:rPr>
        <w:t xml:space="preserve">bio </w:t>
      </w:r>
      <w:r w:rsidR="00D70BDC" w:rsidRPr="00AF0697">
        <w:rPr>
          <w:rFonts w:ascii="Times New Roman" w:eastAsia="Times New Roman" w:hAnsi="Times New Roman" w:cs="Times New Roman"/>
          <w:bCs/>
          <w:sz w:val="24"/>
          <w:szCs w:val="24"/>
          <w:lang w:val="en-US"/>
        </w:rPr>
        <w:t>slobodan.</w:t>
      </w:r>
      <w:r>
        <w:rPr>
          <w:rFonts w:ascii="Times New Roman" w:eastAsia="Times New Roman" w:hAnsi="Times New Roman" w:cs="Times New Roman"/>
          <w:bCs/>
          <w:sz w:val="24"/>
          <w:szCs w:val="24"/>
          <w:lang w:val="en-US"/>
        </w:rPr>
        <w:t xml:space="preserve"> Predavačica je bila </w:t>
      </w:r>
      <w:r w:rsidR="00D70BDC" w:rsidRPr="00D70BDC">
        <w:rPr>
          <w:rFonts w:ascii="Times New Roman" w:eastAsia="Times New Roman" w:hAnsi="Times New Roman" w:cs="Times New Roman"/>
          <w:bCs/>
          <w:sz w:val="24"/>
          <w:szCs w:val="24"/>
          <w:lang w:val="en-US"/>
        </w:rPr>
        <w:t>Anica Nikolić, psiholog, specijalista predškolske pedagogije, geštalt terapeut i supervizor.</w:t>
      </w:r>
      <w:r>
        <w:rPr>
          <w:rFonts w:ascii="Times New Roman" w:eastAsia="Times New Roman" w:hAnsi="Times New Roman" w:cs="Times New Roman"/>
          <w:bCs/>
          <w:sz w:val="24"/>
          <w:szCs w:val="24"/>
          <w:lang w:val="en-US"/>
        </w:rPr>
        <w:t xml:space="preserve"> </w:t>
      </w:r>
      <w:r w:rsidR="00D70BDC" w:rsidRPr="00D70BDC">
        <w:rPr>
          <w:rFonts w:ascii="Times New Roman" w:eastAsia="Times New Roman" w:hAnsi="Times New Roman" w:cs="Times New Roman"/>
          <w:bCs/>
          <w:sz w:val="24"/>
          <w:szCs w:val="24"/>
          <w:lang w:val="en-US"/>
        </w:rPr>
        <w:t>Geštalt terapija posmatra čoveka kao funkcionalu celinu koja ima potencijal za rast i razvoj i koja je sposobna za efikasan i zadovoljavajući kontakt. Može se opisati kao neinterpretativni psihoterapijski pristup, koji kroz ja-ti odnos i kroz podršku na osvešćivanju sebe sada i ovde, omogućava pronalaženje i korišćenje sopstvenih ličnih potencija</w:t>
      </w:r>
      <w:r>
        <w:rPr>
          <w:rFonts w:ascii="Times New Roman" w:eastAsia="Times New Roman" w:hAnsi="Times New Roman" w:cs="Times New Roman"/>
          <w:bCs/>
          <w:sz w:val="24"/>
          <w:szCs w:val="24"/>
          <w:lang w:val="en-US"/>
        </w:rPr>
        <w:t>la, odnosno, samoaktualizaciji.</w:t>
      </w:r>
    </w:p>
    <w:p w:rsidR="00D70BDC" w:rsidRPr="00D70BDC" w:rsidRDefault="00D70BDC" w:rsidP="00353926">
      <w:pPr>
        <w:spacing w:after="0" w:line="240" w:lineRule="auto"/>
        <w:ind w:firstLine="720"/>
        <w:jc w:val="both"/>
        <w:rPr>
          <w:rFonts w:ascii="Times New Roman" w:eastAsia="Times New Roman" w:hAnsi="Times New Roman" w:cs="Times New Roman"/>
          <w:bCs/>
          <w:sz w:val="24"/>
          <w:szCs w:val="24"/>
          <w:lang w:val="en-US"/>
        </w:rPr>
      </w:pPr>
      <w:r w:rsidRPr="00D70BDC">
        <w:rPr>
          <w:rFonts w:ascii="Times New Roman" w:eastAsia="Times New Roman" w:hAnsi="Times New Roman" w:cs="Times New Roman"/>
          <w:bCs/>
          <w:sz w:val="24"/>
          <w:szCs w:val="24"/>
          <w:lang w:val="en-US"/>
        </w:rPr>
        <w:t>Cilj Geštalt terapije jeste da se čoveku omogući postizanje celovitosti i oslobađanje blokiranih energija. Naglašava se interakcija organizma i okoline (polje organizam/okolina) i pojedinac i okolina se posmatraju kao nerazdvojive.</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Ciklus tribina "Upoznaj se sa psihoterapijom" organizuje klub studenata psihologije Transfer sa ciljem da se široj populaciji predstave različiti modaliteti psihoterapije.</w:t>
      </w:r>
    </w:p>
    <w:p w:rsidR="00D70BDC" w:rsidRPr="00D70BDC" w:rsidRDefault="00D70BDC" w:rsidP="00D70BDC">
      <w:pPr>
        <w:spacing w:after="0" w:line="240" w:lineRule="auto"/>
        <w:rPr>
          <w:rFonts w:ascii="Times New Roman" w:eastAsia="Times New Roman" w:hAnsi="Times New Roman" w:cs="Times New Roman"/>
          <w:bCs/>
          <w:sz w:val="24"/>
          <w:szCs w:val="24"/>
          <w:lang w:val="en-US"/>
        </w:rPr>
      </w:pPr>
    </w:p>
    <w:p w:rsidR="00D70BDC" w:rsidRPr="00353926" w:rsidRDefault="00D70BDC" w:rsidP="00D70BDC">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Odžaci: Predavanje o prevenciji bolesti zavisnosti u Tehničkoj školi</w:t>
      </w:r>
    </w:p>
    <w:p w:rsidR="00AF0697" w:rsidRDefault="00AF0697" w:rsidP="00A96965">
      <w:pPr>
        <w:spacing w:after="0" w:line="240" w:lineRule="auto"/>
        <w:jc w:val="both"/>
        <w:rPr>
          <w:rFonts w:ascii="Times New Roman" w:eastAsia="Times New Roman" w:hAnsi="Times New Roman" w:cs="Times New Roman"/>
          <w:bCs/>
          <w:sz w:val="24"/>
          <w:szCs w:val="24"/>
          <w:lang w:val="en-US"/>
        </w:rPr>
      </w:pPr>
    </w:p>
    <w:p w:rsidR="00D70BDC" w:rsidRPr="00D70BDC" w:rsidRDefault="00D70BDC" w:rsidP="00A96965">
      <w:pPr>
        <w:spacing w:after="0" w:line="240" w:lineRule="auto"/>
        <w:ind w:firstLine="720"/>
        <w:jc w:val="both"/>
        <w:rPr>
          <w:rFonts w:ascii="Times New Roman" w:eastAsia="Times New Roman" w:hAnsi="Times New Roman" w:cs="Times New Roman"/>
          <w:bCs/>
          <w:sz w:val="24"/>
          <w:szCs w:val="24"/>
          <w:lang w:val="en-US"/>
        </w:rPr>
      </w:pPr>
      <w:r w:rsidRPr="00AF0697">
        <w:rPr>
          <w:rFonts w:ascii="Times New Roman" w:eastAsia="Times New Roman" w:hAnsi="Times New Roman" w:cs="Times New Roman"/>
          <w:bCs/>
          <w:sz w:val="24"/>
          <w:szCs w:val="24"/>
          <w:lang w:val="en-US"/>
        </w:rPr>
        <w:t xml:space="preserve">U </w:t>
      </w:r>
      <w:r w:rsidR="00AF0697">
        <w:rPr>
          <w:rFonts w:ascii="Times New Roman" w:eastAsia="Times New Roman" w:hAnsi="Times New Roman" w:cs="Times New Roman"/>
          <w:bCs/>
          <w:sz w:val="24"/>
          <w:szCs w:val="24"/>
          <w:lang w:val="en-US"/>
        </w:rPr>
        <w:t>Tehničkoj školi u Odžacima u utorak  j</w:t>
      </w:r>
      <w:r w:rsidRPr="00AF0697">
        <w:rPr>
          <w:rFonts w:ascii="Times New Roman" w:eastAsia="Times New Roman" w:hAnsi="Times New Roman" w:cs="Times New Roman"/>
          <w:bCs/>
          <w:sz w:val="24"/>
          <w:szCs w:val="24"/>
          <w:lang w:val="en-US"/>
        </w:rPr>
        <w:t xml:space="preserve">e, u </w:t>
      </w:r>
      <w:r w:rsidR="00AF0697">
        <w:rPr>
          <w:rFonts w:ascii="Times New Roman" w:eastAsia="Times New Roman" w:hAnsi="Times New Roman" w:cs="Times New Roman"/>
          <w:bCs/>
          <w:sz w:val="24"/>
          <w:szCs w:val="24"/>
          <w:lang w:val="en-US"/>
        </w:rPr>
        <w:t>organizaciji Crvenog krsta,</w:t>
      </w:r>
      <w:r w:rsidRPr="00AF0697">
        <w:rPr>
          <w:rFonts w:ascii="Times New Roman" w:eastAsia="Times New Roman" w:hAnsi="Times New Roman" w:cs="Times New Roman"/>
          <w:bCs/>
          <w:sz w:val="24"/>
          <w:szCs w:val="24"/>
          <w:lang w:val="en-US"/>
        </w:rPr>
        <w:t xml:space="preserve"> održano predavanje na temu prevencije bolesti zavisnoti - narkomanije.</w:t>
      </w:r>
      <w:r w:rsidR="00A96965">
        <w:rPr>
          <w:rFonts w:ascii="Times New Roman" w:eastAsia="Times New Roman" w:hAnsi="Times New Roman" w:cs="Times New Roman"/>
          <w:bCs/>
          <w:sz w:val="24"/>
          <w:szCs w:val="24"/>
          <w:lang w:val="en-US"/>
        </w:rPr>
        <w:t xml:space="preserve"> </w:t>
      </w:r>
      <w:r w:rsidR="00AF0697">
        <w:rPr>
          <w:rFonts w:ascii="Times New Roman" w:eastAsia="Times New Roman" w:hAnsi="Times New Roman" w:cs="Times New Roman"/>
          <w:bCs/>
          <w:sz w:val="24"/>
          <w:szCs w:val="24"/>
          <w:lang w:val="en-US"/>
        </w:rPr>
        <w:t>Predavač je bio</w:t>
      </w:r>
      <w:r w:rsidRPr="00D70BDC">
        <w:rPr>
          <w:rFonts w:ascii="Times New Roman" w:eastAsia="Times New Roman" w:hAnsi="Times New Roman" w:cs="Times New Roman"/>
          <w:bCs/>
          <w:sz w:val="24"/>
          <w:szCs w:val="24"/>
          <w:lang w:val="en-US"/>
        </w:rPr>
        <w:t xml:space="preserve"> inspektor Policijske stanice u Odžacima Milorad Momčilov.</w:t>
      </w:r>
      <w:r w:rsidR="00A96965">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 xml:space="preserve">Pripremljen je </w:t>
      </w:r>
      <w:r w:rsidR="00A96965">
        <w:rPr>
          <w:rFonts w:ascii="Times New Roman" w:eastAsia="Times New Roman" w:hAnsi="Times New Roman" w:cs="Times New Roman"/>
          <w:bCs/>
          <w:sz w:val="24"/>
          <w:szCs w:val="24"/>
          <w:lang w:val="en-US"/>
        </w:rPr>
        <w:t>i informativni materijal koji su</w:t>
      </w:r>
      <w:r w:rsidRPr="00D70BDC">
        <w:rPr>
          <w:rFonts w:ascii="Times New Roman" w:eastAsia="Times New Roman" w:hAnsi="Times New Roman" w:cs="Times New Roman"/>
          <w:bCs/>
          <w:sz w:val="24"/>
          <w:szCs w:val="24"/>
          <w:lang w:val="en-US"/>
        </w:rPr>
        <w:t xml:space="preserve"> član</w:t>
      </w:r>
      <w:r w:rsidR="00A96965">
        <w:rPr>
          <w:rFonts w:ascii="Times New Roman" w:eastAsia="Times New Roman" w:hAnsi="Times New Roman" w:cs="Times New Roman"/>
          <w:bCs/>
          <w:sz w:val="24"/>
          <w:szCs w:val="24"/>
          <w:lang w:val="en-US"/>
        </w:rPr>
        <w:t>ovi Crvenog krsta Odžaci podelil</w:t>
      </w:r>
      <w:r w:rsidRPr="00D70BDC">
        <w:rPr>
          <w:rFonts w:ascii="Times New Roman" w:eastAsia="Times New Roman" w:hAnsi="Times New Roman" w:cs="Times New Roman"/>
          <w:bCs/>
          <w:sz w:val="24"/>
          <w:szCs w:val="24"/>
          <w:lang w:val="en-US"/>
        </w:rPr>
        <w:t>i učenicima i učenicama.</w:t>
      </w:r>
    </w:p>
    <w:p w:rsidR="00D70BDC" w:rsidRDefault="00D70BDC" w:rsidP="00E868AE">
      <w:pPr>
        <w:spacing w:after="0" w:line="240" w:lineRule="auto"/>
        <w:rPr>
          <w:rFonts w:ascii="Times New Roman" w:eastAsia="Times New Roman" w:hAnsi="Times New Roman" w:cs="Times New Roman"/>
          <w:bCs/>
          <w:sz w:val="24"/>
          <w:szCs w:val="24"/>
          <w:lang w:val="en-US"/>
        </w:rPr>
      </w:pPr>
    </w:p>
    <w:p w:rsidR="00D70BDC" w:rsidRPr="00353926" w:rsidRDefault="00D70BDC" w:rsidP="00D70BDC">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Koncert studenata violine</w:t>
      </w:r>
    </w:p>
    <w:p w:rsidR="00A96965" w:rsidRDefault="00A96965" w:rsidP="00D70BDC">
      <w:pPr>
        <w:spacing w:after="0" w:line="240" w:lineRule="auto"/>
        <w:rPr>
          <w:rFonts w:ascii="Times New Roman" w:eastAsia="Times New Roman" w:hAnsi="Times New Roman" w:cs="Times New Roman"/>
          <w:bCs/>
          <w:sz w:val="24"/>
          <w:szCs w:val="24"/>
          <w:lang w:val="en-US"/>
        </w:rPr>
      </w:pPr>
    </w:p>
    <w:p w:rsidR="00D70BDC" w:rsidRPr="00D70BDC" w:rsidRDefault="00D70BDC" w:rsidP="00A96965">
      <w:pPr>
        <w:spacing w:after="0" w:line="240" w:lineRule="auto"/>
        <w:ind w:firstLine="720"/>
        <w:jc w:val="both"/>
        <w:rPr>
          <w:rFonts w:ascii="Times New Roman" w:eastAsia="Times New Roman" w:hAnsi="Times New Roman" w:cs="Times New Roman"/>
          <w:bCs/>
          <w:sz w:val="24"/>
          <w:szCs w:val="24"/>
          <w:lang w:val="en-US"/>
        </w:rPr>
      </w:pPr>
      <w:r w:rsidRPr="00A96965">
        <w:rPr>
          <w:rFonts w:ascii="Times New Roman" w:eastAsia="Times New Roman" w:hAnsi="Times New Roman" w:cs="Times New Roman"/>
          <w:bCs/>
          <w:sz w:val="24"/>
          <w:szCs w:val="24"/>
          <w:lang w:val="en-US"/>
        </w:rPr>
        <w:t xml:space="preserve">U holu Akademije umetnosti Univerziteta u Novom Sadu, u zgradi na Petrovaradinskoj tvrđavi, </w:t>
      </w:r>
      <w:r w:rsidR="00A96965">
        <w:rPr>
          <w:rFonts w:ascii="Times New Roman" w:eastAsia="Times New Roman" w:hAnsi="Times New Roman" w:cs="Times New Roman"/>
          <w:bCs/>
          <w:sz w:val="24"/>
          <w:szCs w:val="24"/>
          <w:lang w:val="en-US"/>
        </w:rPr>
        <w:t>u utorak uveče u 20 časova koncert su održali</w:t>
      </w:r>
      <w:r w:rsidRPr="00A96965">
        <w:rPr>
          <w:rFonts w:ascii="Times New Roman" w:eastAsia="Times New Roman" w:hAnsi="Times New Roman" w:cs="Times New Roman"/>
          <w:bCs/>
          <w:sz w:val="24"/>
          <w:szCs w:val="24"/>
          <w:lang w:val="en-US"/>
        </w:rPr>
        <w:t xml:space="preserve"> studenti i studentkinje violine. Ulaz je </w:t>
      </w:r>
      <w:r w:rsidR="00A96965">
        <w:rPr>
          <w:rFonts w:ascii="Times New Roman" w:eastAsia="Times New Roman" w:hAnsi="Times New Roman" w:cs="Times New Roman"/>
          <w:bCs/>
          <w:sz w:val="24"/>
          <w:szCs w:val="24"/>
          <w:lang w:val="en-US"/>
        </w:rPr>
        <w:t xml:space="preserve">bio </w:t>
      </w:r>
      <w:r w:rsidRPr="00A96965">
        <w:rPr>
          <w:rFonts w:ascii="Times New Roman" w:eastAsia="Times New Roman" w:hAnsi="Times New Roman" w:cs="Times New Roman"/>
          <w:bCs/>
          <w:sz w:val="24"/>
          <w:szCs w:val="24"/>
          <w:lang w:val="en-US"/>
        </w:rPr>
        <w:t>slobodan.</w:t>
      </w:r>
      <w:r w:rsidR="00A96965">
        <w:rPr>
          <w:rFonts w:ascii="Times New Roman" w:eastAsia="Times New Roman" w:hAnsi="Times New Roman" w:cs="Times New Roman"/>
          <w:bCs/>
          <w:sz w:val="24"/>
          <w:szCs w:val="24"/>
          <w:lang w:val="en-US"/>
        </w:rPr>
        <w:t xml:space="preserve"> Nastupili su</w:t>
      </w:r>
      <w:r w:rsidRPr="00D70BDC">
        <w:rPr>
          <w:rFonts w:ascii="Times New Roman" w:eastAsia="Times New Roman" w:hAnsi="Times New Roman" w:cs="Times New Roman"/>
          <w:bCs/>
          <w:sz w:val="24"/>
          <w:szCs w:val="24"/>
          <w:lang w:val="en-US"/>
        </w:rPr>
        <w:t xml:space="preserve"> studenti iz klase docenta Roberta Lakatoša i asistentkinje Erne Švan.</w:t>
      </w:r>
      <w:r w:rsidR="00A96965">
        <w:rPr>
          <w:rFonts w:ascii="Times New Roman" w:eastAsia="Times New Roman" w:hAnsi="Times New Roman" w:cs="Times New Roman"/>
          <w:bCs/>
          <w:sz w:val="24"/>
          <w:szCs w:val="24"/>
          <w:lang w:val="en-US"/>
        </w:rPr>
        <w:t xml:space="preserve"> Za klavirsku saradnju bila j</w:t>
      </w:r>
      <w:r w:rsidRPr="00D70BDC">
        <w:rPr>
          <w:rFonts w:ascii="Times New Roman" w:eastAsia="Times New Roman" w:hAnsi="Times New Roman" w:cs="Times New Roman"/>
          <w:bCs/>
          <w:sz w:val="24"/>
          <w:szCs w:val="24"/>
          <w:lang w:val="en-US"/>
        </w:rPr>
        <w:t>e zadužena Svetlana Pantelić.</w:t>
      </w:r>
      <w:r w:rsidR="00A96965">
        <w:rPr>
          <w:rFonts w:ascii="Times New Roman" w:eastAsia="Times New Roman" w:hAnsi="Times New Roman" w:cs="Times New Roman"/>
          <w:bCs/>
          <w:sz w:val="24"/>
          <w:szCs w:val="24"/>
          <w:lang w:val="en-US"/>
        </w:rPr>
        <w:t xml:space="preserve"> Na programu su bil</w:t>
      </w:r>
      <w:r w:rsidRPr="00D70BDC">
        <w:rPr>
          <w:rFonts w:ascii="Times New Roman" w:eastAsia="Times New Roman" w:hAnsi="Times New Roman" w:cs="Times New Roman"/>
          <w:bCs/>
          <w:sz w:val="24"/>
          <w:szCs w:val="24"/>
          <w:lang w:val="en-US"/>
        </w:rPr>
        <w:t>i: N. Paganini, E. Lalo, H. Vijenjavski, V.A. Mocart, M. Bruh, J. Brams, F. Mendelson.</w:t>
      </w:r>
    </w:p>
    <w:p w:rsidR="00D70BDC" w:rsidRDefault="00D70BDC" w:rsidP="00E868AE">
      <w:pPr>
        <w:spacing w:after="0" w:line="240" w:lineRule="auto"/>
        <w:rPr>
          <w:rFonts w:ascii="Times New Roman" w:eastAsia="Times New Roman" w:hAnsi="Times New Roman" w:cs="Times New Roman"/>
          <w:bCs/>
          <w:sz w:val="24"/>
          <w:szCs w:val="24"/>
          <w:lang w:val="en-US"/>
        </w:rPr>
      </w:pPr>
    </w:p>
    <w:p w:rsidR="00D70BDC" w:rsidRPr="00353926" w:rsidRDefault="00D70BDC" w:rsidP="00D70BDC">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Otvaranje izložbe "Izgovori"</w:t>
      </w:r>
    </w:p>
    <w:p w:rsidR="00A96965" w:rsidRDefault="00A96965" w:rsidP="00D70BDC">
      <w:pPr>
        <w:spacing w:after="0" w:line="240" w:lineRule="auto"/>
        <w:rPr>
          <w:rFonts w:ascii="Times New Roman" w:eastAsia="Times New Roman" w:hAnsi="Times New Roman" w:cs="Times New Roman"/>
          <w:bCs/>
          <w:sz w:val="24"/>
          <w:szCs w:val="24"/>
          <w:lang w:val="en-US"/>
        </w:rPr>
      </w:pPr>
    </w:p>
    <w:p w:rsidR="00A96965" w:rsidRDefault="00D70BDC" w:rsidP="00A96965">
      <w:pPr>
        <w:spacing w:after="0" w:line="240" w:lineRule="auto"/>
        <w:ind w:firstLine="720"/>
        <w:jc w:val="both"/>
        <w:rPr>
          <w:rFonts w:ascii="Times New Roman" w:eastAsia="Times New Roman" w:hAnsi="Times New Roman" w:cs="Times New Roman"/>
          <w:bCs/>
          <w:sz w:val="24"/>
          <w:szCs w:val="24"/>
          <w:lang w:val="en-US"/>
        </w:rPr>
      </w:pPr>
      <w:r w:rsidRPr="00A96965">
        <w:rPr>
          <w:rFonts w:ascii="Times New Roman" w:eastAsia="Times New Roman" w:hAnsi="Times New Roman" w:cs="Times New Roman"/>
          <w:bCs/>
          <w:sz w:val="24"/>
          <w:szCs w:val="24"/>
          <w:lang w:val="en-US"/>
        </w:rPr>
        <w:t>U klubu Fabrika Studentskog</w:t>
      </w:r>
      <w:r w:rsidR="00A96965">
        <w:rPr>
          <w:rFonts w:ascii="Times New Roman" w:eastAsia="Times New Roman" w:hAnsi="Times New Roman" w:cs="Times New Roman"/>
          <w:bCs/>
          <w:sz w:val="24"/>
          <w:szCs w:val="24"/>
          <w:lang w:val="en-US"/>
        </w:rPr>
        <w:t xml:space="preserve"> kulturnog centra Novi Sad u utorak u 20 časova j</w:t>
      </w:r>
      <w:r w:rsidRPr="00A96965">
        <w:rPr>
          <w:rFonts w:ascii="Times New Roman" w:eastAsia="Times New Roman" w:hAnsi="Times New Roman" w:cs="Times New Roman"/>
          <w:bCs/>
          <w:sz w:val="24"/>
          <w:szCs w:val="24"/>
          <w:lang w:val="en-US"/>
        </w:rPr>
        <w:t>e otvorena izložba studenata i studentkinja Akademije umetnosti Univerziteta u Novom Sadu pod nazivom "Izgovori".</w:t>
      </w:r>
      <w:r w:rsidR="00A96965">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 xml:space="preserve">Projekat "Izgovori" je zamišljen kao izložba radova nastalih kolaboracijom mladih </w:t>
      </w:r>
      <w:r w:rsidRPr="00D70BDC">
        <w:rPr>
          <w:rFonts w:ascii="Times New Roman" w:eastAsia="Times New Roman" w:hAnsi="Times New Roman" w:cs="Times New Roman"/>
          <w:bCs/>
          <w:sz w:val="24"/>
          <w:szCs w:val="24"/>
          <w:lang w:val="en-US"/>
        </w:rPr>
        <w:lastRenderedPageBreak/>
        <w:t>umetnika Akademije umetnosti u Novom Sadu u cilju analize raznorodnih vrsta komunikacije.</w:t>
      </w:r>
      <w:r w:rsidR="00A96965">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Mladi danas komuniciraju uglavnom preko društvenih mreža koje nude veliki broj prečica u govoru: skraćenice, žargon, tzv. stikeri i emotikoni i slično. Vokabular velikog broja ljudi se znatno smanjio i ograničio, proporcionalno količini kulturnih sadržaja koje konzumiraju.</w:t>
      </w:r>
      <w:r w:rsidR="00A96965">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Jedan od ciljeva ovog projekta jeste i promovisanje moderne umetnosti i pozivanje ljudi u galerije, ali na zabavan i interaktivan način koji uključuje i samog posmatrača u delo, jer bez posmatrača ne bi ni postojalo umetničko delo.</w:t>
      </w:r>
      <w:r w:rsidR="00A96965">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Ideja za realizaciju "Izgovora" inicirana je na predmetu Marketing sa katedre Grafičkih komunikacija na Akademiji umetnosti u Novom Sadu.</w:t>
      </w:r>
    </w:p>
    <w:p w:rsidR="00D70BDC" w:rsidRPr="00D70BDC" w:rsidRDefault="00A96965" w:rsidP="00A96965">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 izložbi su učestvoval</w:t>
      </w:r>
      <w:r w:rsidR="00D70BDC" w:rsidRPr="00D70BDC">
        <w:rPr>
          <w:rFonts w:ascii="Times New Roman" w:eastAsia="Times New Roman" w:hAnsi="Times New Roman" w:cs="Times New Roman"/>
          <w:bCs/>
          <w:sz w:val="24"/>
          <w:szCs w:val="24"/>
          <w:lang w:val="en-US"/>
        </w:rPr>
        <w:t>i bivši i sadašnji studenti i studentkinje master i osnovnih studija muzičkog i likovnog departmana Akademije umetnosti - Marijana Buljovčić, Jelena Prokopović, Aleksandra Dević, Jovana Končarević, Vladimir Stašuk, Danica Jevđović, Nemanja Vučetić, Dušan Nikitović, Irena Kovač, Marko Dulić, Ivan Brković, Jelena Mitrović, Olga Vujčić, Jovana Milenković, Isidora Filipović, Stanislava Šorić, Atila Čibri, Teodor Ikanović, Arsenije Rašić, Jovan Cincar Kostić, Katarina Marić, Laslo Kolar, Filip Orlović, Sonja Mirković, Uroš Grčak, Jovana Mijin, Stefan Jovanović, Vlad Smolyakov i Igor Havran.</w:t>
      </w:r>
    </w:p>
    <w:p w:rsidR="00D70BDC" w:rsidRDefault="00D70BDC" w:rsidP="00E868AE">
      <w:pPr>
        <w:spacing w:after="0" w:line="240" w:lineRule="auto"/>
        <w:rPr>
          <w:rFonts w:ascii="Times New Roman" w:eastAsia="Times New Roman" w:hAnsi="Times New Roman" w:cs="Times New Roman"/>
          <w:bCs/>
          <w:sz w:val="24"/>
          <w:szCs w:val="24"/>
          <w:lang w:val="en-US"/>
        </w:rPr>
      </w:pPr>
    </w:p>
    <w:p w:rsidR="00D70BDC" w:rsidRPr="00353926" w:rsidRDefault="00A96965" w:rsidP="00D70BDC">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Pančevo</w:t>
      </w:r>
      <w:r w:rsidR="00D70BDC" w:rsidRPr="00353926">
        <w:rPr>
          <w:rFonts w:ascii="Times New Roman" w:eastAsia="Times New Roman" w:hAnsi="Times New Roman" w:cs="Times New Roman"/>
          <w:b/>
          <w:bCs/>
          <w:color w:val="0000CC"/>
          <w:sz w:val="28"/>
          <w:szCs w:val="24"/>
          <w:lang w:val="en-US"/>
        </w:rPr>
        <w:t>: Koncer</w:t>
      </w:r>
      <w:r w:rsidRPr="00353926">
        <w:rPr>
          <w:rFonts w:ascii="Times New Roman" w:eastAsia="Times New Roman" w:hAnsi="Times New Roman" w:cs="Times New Roman"/>
          <w:b/>
          <w:bCs/>
          <w:color w:val="0000CC"/>
          <w:sz w:val="28"/>
          <w:szCs w:val="24"/>
          <w:lang w:val="en-US"/>
        </w:rPr>
        <w:t>t mladih pijanista MŠ</w:t>
      </w:r>
      <w:r w:rsidR="00D70BDC" w:rsidRPr="00353926">
        <w:rPr>
          <w:rFonts w:ascii="Times New Roman" w:eastAsia="Times New Roman" w:hAnsi="Times New Roman" w:cs="Times New Roman"/>
          <w:b/>
          <w:bCs/>
          <w:color w:val="0000CC"/>
          <w:sz w:val="28"/>
          <w:szCs w:val="24"/>
          <w:lang w:val="en-US"/>
        </w:rPr>
        <w:t xml:space="preserve"> "Jovan Bandur"</w:t>
      </w:r>
    </w:p>
    <w:p w:rsidR="00D70BDC" w:rsidRDefault="00D70BDC" w:rsidP="00D70BDC">
      <w:pPr>
        <w:spacing w:after="0" w:line="240" w:lineRule="auto"/>
        <w:rPr>
          <w:rFonts w:ascii="Times New Roman" w:eastAsia="Times New Roman" w:hAnsi="Times New Roman" w:cs="Times New Roman"/>
          <w:bCs/>
          <w:sz w:val="24"/>
          <w:szCs w:val="24"/>
          <w:lang w:val="en-US"/>
        </w:rPr>
      </w:pPr>
    </w:p>
    <w:p w:rsidR="00D70BDC" w:rsidRDefault="00D70BDC" w:rsidP="00A96965">
      <w:pPr>
        <w:spacing w:after="0" w:line="240" w:lineRule="auto"/>
        <w:ind w:firstLine="720"/>
        <w:jc w:val="both"/>
        <w:rPr>
          <w:rFonts w:ascii="Times New Roman" w:eastAsia="Times New Roman" w:hAnsi="Times New Roman" w:cs="Times New Roman"/>
          <w:bCs/>
          <w:sz w:val="24"/>
          <w:szCs w:val="24"/>
          <w:lang w:val="en-US"/>
        </w:rPr>
      </w:pPr>
      <w:r w:rsidRPr="00D70BDC">
        <w:rPr>
          <w:rFonts w:ascii="Times New Roman" w:eastAsia="Times New Roman" w:hAnsi="Times New Roman" w:cs="Times New Roman"/>
          <w:bCs/>
          <w:sz w:val="24"/>
          <w:szCs w:val="24"/>
          <w:lang w:val="en-US"/>
        </w:rPr>
        <w:t>U Muzičkoj škol</w:t>
      </w:r>
      <w:r w:rsidR="00A96965">
        <w:rPr>
          <w:rFonts w:ascii="Times New Roman" w:eastAsia="Times New Roman" w:hAnsi="Times New Roman" w:cs="Times New Roman"/>
          <w:bCs/>
          <w:sz w:val="24"/>
          <w:szCs w:val="24"/>
          <w:lang w:val="en-US"/>
        </w:rPr>
        <w:t>i "Jovan Bandur" u Pančevu u utorak u 18.30 časova j</w:t>
      </w:r>
      <w:r w:rsidRPr="00D70BDC">
        <w:rPr>
          <w:rFonts w:ascii="Times New Roman" w:eastAsia="Times New Roman" w:hAnsi="Times New Roman" w:cs="Times New Roman"/>
          <w:bCs/>
          <w:sz w:val="24"/>
          <w:szCs w:val="24"/>
          <w:lang w:val="en-US"/>
        </w:rPr>
        <w:t>e održan koncert mladih pijanista, učenika i učenica profesorke Jasmine Janjić.</w:t>
      </w:r>
      <w:r w:rsidR="00A96965">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Na programu će biti J.S. Bah, L. van Betoven, M. Klementi, K. Debisi i drugi, navodi se u pozivu.</w:t>
      </w:r>
      <w:r w:rsidR="00A96965">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Muzička škola "Jovan Bandur" nalazi se u ulici Vojvode Živojina Mišića 3.</w:t>
      </w:r>
    </w:p>
    <w:p w:rsidR="0086070B" w:rsidRDefault="0086070B" w:rsidP="00E868AE">
      <w:pPr>
        <w:spacing w:after="0" w:line="240" w:lineRule="auto"/>
        <w:rPr>
          <w:rFonts w:ascii="Times New Roman" w:eastAsia="Times New Roman" w:hAnsi="Times New Roman" w:cs="Times New Roman"/>
          <w:bCs/>
          <w:sz w:val="24"/>
          <w:szCs w:val="24"/>
          <w:lang w:val="en-US"/>
        </w:rPr>
      </w:pPr>
    </w:p>
    <w:p w:rsidR="00353926" w:rsidRPr="00353926" w:rsidRDefault="00353926" w:rsidP="00353926">
      <w:pPr>
        <w:spacing w:after="0" w:line="240" w:lineRule="auto"/>
        <w:jc w:val="center"/>
        <w:rPr>
          <w:rFonts w:ascii="Times New Roman" w:eastAsia="Times New Roman" w:hAnsi="Times New Roman" w:cs="Times New Roman"/>
          <w:b/>
          <w:bCs/>
          <w:color w:val="0000CC"/>
          <w:sz w:val="24"/>
          <w:szCs w:val="24"/>
          <w:lang w:val="en-US"/>
        </w:rPr>
      </w:pPr>
      <w:r>
        <w:rPr>
          <w:rFonts w:ascii="Times New Roman" w:eastAsia="Times New Roman" w:hAnsi="Times New Roman" w:cs="Times New Roman"/>
          <w:b/>
          <w:bCs/>
          <w:color w:val="0000CC"/>
          <w:sz w:val="28"/>
          <w:szCs w:val="24"/>
          <w:lang w:val="en-US"/>
        </w:rPr>
        <w:t xml:space="preserve">Novi Sad: </w:t>
      </w:r>
      <w:r w:rsidRPr="00353926">
        <w:rPr>
          <w:rFonts w:ascii="Times New Roman" w:eastAsia="Times New Roman" w:hAnsi="Times New Roman" w:cs="Times New Roman"/>
          <w:b/>
          <w:bCs/>
          <w:color w:val="0000CC"/>
          <w:sz w:val="28"/>
          <w:szCs w:val="24"/>
          <w:lang w:val="en-US"/>
        </w:rPr>
        <w:t xml:space="preserve"> Nova vd direktorka Visoke poslovne škole </w:t>
      </w:r>
    </w:p>
    <w:p w:rsidR="00353926" w:rsidRDefault="00353926" w:rsidP="00353926">
      <w:pPr>
        <w:spacing w:after="0" w:line="240" w:lineRule="auto"/>
        <w:rPr>
          <w:rFonts w:ascii="Times New Roman" w:eastAsia="Times New Roman" w:hAnsi="Times New Roman" w:cs="Times New Roman"/>
          <w:bCs/>
          <w:sz w:val="24"/>
          <w:szCs w:val="24"/>
          <w:lang w:val="en-US"/>
        </w:rPr>
      </w:pPr>
    </w:p>
    <w:p w:rsidR="00353926" w:rsidRDefault="009F4D96" w:rsidP="0035392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9264" behindDoc="1" locked="0" layoutInCell="1" allowOverlap="1" wp14:anchorId="019EA4AA" wp14:editId="3E1FADFA">
            <wp:simplePos x="0" y="0"/>
            <wp:positionH relativeFrom="column">
              <wp:posOffset>4563110</wp:posOffset>
            </wp:positionH>
            <wp:positionV relativeFrom="paragraph">
              <wp:posOffset>83185</wp:posOffset>
            </wp:positionV>
            <wp:extent cx="1764000" cy="1382400"/>
            <wp:effectExtent l="0" t="0" r="8255" b="8255"/>
            <wp:wrapTight wrapText="bothSides">
              <wp:wrapPolygon edited="0">
                <wp:start x="0" y="0"/>
                <wp:lineTo x="0" y="21431"/>
                <wp:lineTo x="21468" y="21431"/>
                <wp:lineTo x="21468"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vi.jpg"/>
                    <pic:cNvPicPr/>
                  </pic:nvPicPr>
                  <pic:blipFill>
                    <a:blip r:embed="rId11">
                      <a:extLst>
                        <a:ext uri="{28A0092B-C50C-407E-A947-70E740481C1C}">
                          <a14:useLocalDpi xmlns:a14="http://schemas.microsoft.com/office/drawing/2010/main" val="0"/>
                        </a:ext>
                      </a:extLst>
                    </a:blip>
                    <a:stretch>
                      <a:fillRect/>
                    </a:stretch>
                  </pic:blipFill>
                  <pic:spPr>
                    <a:xfrm>
                      <a:off x="0" y="0"/>
                      <a:ext cx="1764000" cy="1382400"/>
                    </a:xfrm>
                    <a:prstGeom prst="rect">
                      <a:avLst/>
                    </a:prstGeom>
                  </pic:spPr>
                </pic:pic>
              </a:graphicData>
            </a:graphic>
            <wp14:sizeRelH relativeFrom="margin">
              <wp14:pctWidth>0</wp14:pctWidth>
            </wp14:sizeRelH>
            <wp14:sizeRelV relativeFrom="margin">
              <wp14:pctHeight>0</wp14:pctHeight>
            </wp14:sizeRelV>
          </wp:anchor>
        </w:drawing>
      </w:r>
      <w:r w:rsidR="00353926" w:rsidRPr="005A4E2E">
        <w:rPr>
          <w:rFonts w:ascii="Times New Roman" w:eastAsia="Times New Roman" w:hAnsi="Times New Roman" w:cs="Times New Roman"/>
          <w:bCs/>
          <w:sz w:val="24"/>
          <w:szCs w:val="24"/>
          <w:lang w:val="en-US"/>
        </w:rPr>
        <w:t>Nova v.d. direktorka Visoke poslovne škole strukovnih studija u Novom Sadu postala je profesorka ove ustanove prof. dr Jelena Damjanović Simić, koju je</w:t>
      </w:r>
      <w:r w:rsidR="00353926">
        <w:rPr>
          <w:rFonts w:ascii="Times New Roman" w:eastAsia="Times New Roman" w:hAnsi="Times New Roman" w:cs="Times New Roman"/>
          <w:bCs/>
          <w:sz w:val="24"/>
          <w:szCs w:val="24"/>
          <w:lang w:val="en-US"/>
        </w:rPr>
        <w:t xml:space="preserve"> novi Savet škole izglasao u utorak </w:t>
      </w:r>
      <w:r w:rsidR="00353926" w:rsidRPr="005A4E2E">
        <w:rPr>
          <w:rFonts w:ascii="Times New Roman" w:eastAsia="Times New Roman" w:hAnsi="Times New Roman" w:cs="Times New Roman"/>
          <w:bCs/>
          <w:sz w:val="24"/>
          <w:szCs w:val="24"/>
          <w:lang w:val="en-US"/>
        </w:rPr>
        <w:t>.</w:t>
      </w:r>
      <w:r w:rsidR="00353926">
        <w:rPr>
          <w:rFonts w:ascii="Times New Roman" w:eastAsia="Times New Roman" w:hAnsi="Times New Roman" w:cs="Times New Roman"/>
          <w:bCs/>
          <w:sz w:val="24"/>
          <w:szCs w:val="24"/>
          <w:lang w:val="en-US"/>
        </w:rPr>
        <w:t xml:space="preserve"> </w:t>
      </w:r>
      <w:r w:rsidR="00353926" w:rsidRPr="005A4E2E">
        <w:rPr>
          <w:rFonts w:ascii="Times New Roman" w:eastAsia="Times New Roman" w:hAnsi="Times New Roman" w:cs="Times New Roman"/>
          <w:bCs/>
          <w:sz w:val="24"/>
          <w:szCs w:val="24"/>
          <w:lang w:val="en-US"/>
        </w:rPr>
        <w:t>Pre tog</w:t>
      </w:r>
      <w:r w:rsidR="00353926">
        <w:rPr>
          <w:rFonts w:ascii="Times New Roman" w:eastAsia="Times New Roman" w:hAnsi="Times New Roman" w:cs="Times New Roman"/>
          <w:bCs/>
          <w:sz w:val="24"/>
          <w:szCs w:val="24"/>
          <w:lang w:val="en-US"/>
        </w:rPr>
        <w:t>a, Nastavno veće takođe je</w:t>
      </w:r>
      <w:r w:rsidR="00353926" w:rsidRPr="005A4E2E">
        <w:rPr>
          <w:rFonts w:ascii="Times New Roman" w:eastAsia="Times New Roman" w:hAnsi="Times New Roman" w:cs="Times New Roman"/>
          <w:bCs/>
          <w:sz w:val="24"/>
          <w:szCs w:val="24"/>
          <w:lang w:val="en-US"/>
        </w:rPr>
        <w:t xml:space="preserve"> smenilo stari Savet i izabralo novi. Jelena Damnjanović Simić postala je poznata javnosti kada je dobila otkaz jer je kao zviždač ukazala na nepravilnosti u radu bivše direktorice Dragice Tomić i njenog muža i profesora iste škole Radovana Tomića. Na posao se vratila uz pomoć suda koji je odlučio u njenu korist.</w:t>
      </w:r>
    </w:p>
    <w:p w:rsidR="00353926" w:rsidRDefault="00353926" w:rsidP="00353926">
      <w:pPr>
        <w:spacing w:after="0" w:line="240" w:lineRule="auto"/>
        <w:ind w:firstLine="720"/>
        <w:jc w:val="both"/>
        <w:rPr>
          <w:rFonts w:ascii="Times New Roman" w:eastAsia="Times New Roman" w:hAnsi="Times New Roman" w:cs="Times New Roman"/>
          <w:bCs/>
          <w:sz w:val="24"/>
          <w:szCs w:val="24"/>
          <w:lang w:val="en-US"/>
        </w:rPr>
      </w:pPr>
      <w:r w:rsidRPr="005A4E2E">
        <w:rPr>
          <w:rFonts w:ascii="Times New Roman" w:eastAsia="Times New Roman" w:hAnsi="Times New Roman" w:cs="Times New Roman"/>
          <w:bCs/>
          <w:sz w:val="24"/>
          <w:szCs w:val="24"/>
          <w:lang w:val="en-US"/>
        </w:rPr>
        <w:t>- Na sednici Saveta promenjeni su i svi sporni detalji Statuta VPŠ na koje su ukazivali Agencija za borbu protiv korupcije i drugi državni organi. Vraćena je i odluka da se na izborima za direktora i članove Saveta glasa tajno. Prvi put smo imali demokratske izbore bez pritisaka – izjavio je Patrik Drid sada već bivši v.d. direktor VPŠ. On je dodao da kada je demokratski izabran Savet, njegov posao je bio gotov te se nada da će se dalje VPŠ izboriti za svoj novi život. Jutros, pre sednica, bivša direktorica Dragica Tomić organizovala je protest, bilo je i pretnji kako nastavnici i osoblje neće moći ući u Školu. No, na protestu se pojavilo desetak ljudi te je sve prošlo bez incidenata.</w:t>
      </w:r>
    </w:p>
    <w:p w:rsidR="00353926" w:rsidRDefault="00353926" w:rsidP="002E7469">
      <w:pPr>
        <w:spacing w:after="0" w:line="240" w:lineRule="auto"/>
        <w:ind w:firstLine="720"/>
        <w:jc w:val="both"/>
        <w:rPr>
          <w:rFonts w:ascii="Times New Roman" w:eastAsia="Times New Roman" w:hAnsi="Times New Roman" w:cs="Times New Roman"/>
          <w:bCs/>
          <w:sz w:val="24"/>
          <w:szCs w:val="24"/>
          <w:lang w:val="en-US"/>
        </w:rPr>
      </w:pPr>
      <w:r w:rsidRPr="005A4E2E">
        <w:rPr>
          <w:rFonts w:ascii="Times New Roman" w:eastAsia="Times New Roman" w:hAnsi="Times New Roman" w:cs="Times New Roman"/>
          <w:bCs/>
          <w:sz w:val="24"/>
          <w:szCs w:val="24"/>
          <w:lang w:val="en-US"/>
        </w:rPr>
        <w:t>Podsetimo, ona je krajem aprila odbila da preda funkciju direktoru Patriku Dridu koga je Pokrajinska vlada postavila na to mesto.</w:t>
      </w:r>
      <w:r>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Tomićeva je istovremeno zabranila novinarima da uđu u zgradu škole. Nakon što su novinari ušli u zgradu ljudi iz njenog kabineta napali su novinara „Blica“ Miloša Stanića i fotoreportera Agencije „Beta“ Dragana Gojića.</w:t>
      </w:r>
      <w:r>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Stanića i Gojića su ljudi iz Tomićevog kabineta verbalno napali ispitujući ih ko im je platio da isprate događaja, nakon čega je raspravu i napad nastavila profesorka u školi Milka Imbronjev koja ih je bukvalno izgurala iz kancelarije, a napadi i vređanja nastavljeni su u holu škole.</w:t>
      </w:r>
    </w:p>
    <w:p w:rsidR="00353926" w:rsidRPr="00353926" w:rsidRDefault="00353926" w:rsidP="00353926">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lastRenderedPageBreak/>
        <w:t>Subotica: "Nenasilnom komunikacijom protiv nasilja"</w:t>
      </w:r>
    </w:p>
    <w:p w:rsidR="00353926" w:rsidRDefault="00353926" w:rsidP="00353926">
      <w:pPr>
        <w:spacing w:after="0" w:line="240" w:lineRule="auto"/>
        <w:rPr>
          <w:rFonts w:ascii="Times New Roman" w:eastAsia="Times New Roman" w:hAnsi="Times New Roman" w:cs="Times New Roman"/>
          <w:bCs/>
          <w:sz w:val="24"/>
          <w:szCs w:val="24"/>
          <w:lang w:val="en-US"/>
        </w:rPr>
      </w:pPr>
    </w:p>
    <w:p w:rsidR="00353926" w:rsidRDefault="00353926" w:rsidP="00353926">
      <w:pPr>
        <w:spacing w:after="0" w:line="240" w:lineRule="auto"/>
        <w:ind w:firstLine="720"/>
        <w:jc w:val="both"/>
        <w:rPr>
          <w:rFonts w:ascii="Times New Roman" w:eastAsia="Times New Roman" w:hAnsi="Times New Roman" w:cs="Times New Roman"/>
          <w:bCs/>
          <w:sz w:val="24"/>
          <w:szCs w:val="24"/>
          <w:lang w:val="en-US"/>
        </w:rPr>
      </w:pPr>
      <w:r w:rsidRPr="00A96965">
        <w:rPr>
          <w:rFonts w:ascii="Times New Roman" w:eastAsia="Times New Roman" w:hAnsi="Times New Roman" w:cs="Times New Roman"/>
          <w:bCs/>
          <w:sz w:val="24"/>
          <w:szCs w:val="24"/>
          <w:lang w:val="en-US"/>
        </w:rPr>
        <w:t>U Omladinskom klulbu "Skladište" Fondacije "Danilo Kiš" u Subotici danas u 18 časova biće održano predavanje "Nenasilnom komunikacijom protiv nasilja". Ulaz je slobodan.</w:t>
      </w:r>
      <w:r>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Predavanje je namenjeno osnovcima i srednjoškolcima, a predavač će biti psiholog Boris Telečki.</w:t>
      </w:r>
      <w:r>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Nasilje ili zlostavljanje podrazumeva svako ponašanje ili radnju učinjenu protiv nečije volje, a koje ga ugrožava: psihički, fizički, seksualno, ekonomski, ili ugrožava njegovo spokojstvo. Reč nasilje dolazi od reči sila, i označava odnos između dveju strana u kome jedna strana upotrebom ili samom pretnjom upotr</w:t>
      </w:r>
      <w:r>
        <w:rPr>
          <w:rFonts w:ascii="Times New Roman" w:eastAsia="Times New Roman" w:hAnsi="Times New Roman" w:cs="Times New Roman"/>
          <w:bCs/>
          <w:sz w:val="24"/>
          <w:szCs w:val="24"/>
          <w:lang w:val="en-US"/>
        </w:rPr>
        <w:t xml:space="preserve">ebe sile utiče na drugu stranu. </w:t>
      </w:r>
      <w:r w:rsidRPr="00D70BDC">
        <w:rPr>
          <w:rFonts w:ascii="Times New Roman" w:eastAsia="Times New Roman" w:hAnsi="Times New Roman" w:cs="Times New Roman"/>
          <w:bCs/>
          <w:sz w:val="24"/>
          <w:szCs w:val="24"/>
          <w:lang w:val="en-US"/>
        </w:rPr>
        <w:t>Mladi će na predavanju imati prilike da saznaju šta je sve nasilje i da se informišu o osnovama asertivne komunikacije i zalaganju za sebe na adekvatan način.</w:t>
      </w:r>
      <w:r>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Predavanje se organizuje u okviru ciklusa psiholoških predavanja "Kaži A", koji realizuju Fondacija "Danilo Kiš" i Centar za socijalni rad i podršku porodici Subotica.</w:t>
      </w:r>
    </w:p>
    <w:p w:rsidR="00353926" w:rsidRDefault="00353926" w:rsidP="00E868AE">
      <w:pPr>
        <w:spacing w:after="0" w:line="240" w:lineRule="auto"/>
        <w:rPr>
          <w:rFonts w:ascii="Times New Roman" w:eastAsia="Times New Roman" w:hAnsi="Times New Roman" w:cs="Times New Roman"/>
          <w:bCs/>
          <w:sz w:val="24"/>
          <w:szCs w:val="24"/>
          <w:lang w:val="en-US"/>
        </w:rPr>
      </w:pPr>
    </w:p>
    <w:p w:rsidR="0086070B" w:rsidRPr="00353926" w:rsidRDefault="0086070B" w:rsidP="00A96965">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Lavrov podržao srpskog studenta invalida</w:t>
      </w:r>
    </w:p>
    <w:p w:rsidR="00A96965" w:rsidRDefault="00A96965" w:rsidP="0086070B">
      <w:pPr>
        <w:spacing w:after="0" w:line="240" w:lineRule="auto"/>
        <w:rPr>
          <w:rFonts w:ascii="Times New Roman" w:eastAsia="Times New Roman" w:hAnsi="Times New Roman" w:cs="Times New Roman"/>
          <w:bCs/>
          <w:sz w:val="24"/>
          <w:szCs w:val="24"/>
          <w:lang w:val="en-US"/>
        </w:rPr>
      </w:pPr>
    </w:p>
    <w:p w:rsidR="00A96965" w:rsidRDefault="00A96965" w:rsidP="00A96965">
      <w:pPr>
        <w:spacing w:after="0" w:line="240" w:lineRule="auto"/>
        <w:ind w:firstLine="720"/>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i/>
          <w:noProof/>
          <w:sz w:val="24"/>
          <w:szCs w:val="24"/>
          <w:lang w:eastAsia="sr-Latn-RS"/>
        </w:rPr>
        <w:drawing>
          <wp:anchor distT="0" distB="0" distL="114300" distR="114300" simplePos="0" relativeHeight="251662336" behindDoc="1" locked="0" layoutInCell="1" allowOverlap="1" wp14:anchorId="5DECB4C2" wp14:editId="5CDF6A77">
            <wp:simplePos x="0" y="0"/>
            <wp:positionH relativeFrom="column">
              <wp:posOffset>4826635</wp:posOffset>
            </wp:positionH>
            <wp:positionV relativeFrom="paragraph">
              <wp:posOffset>181610</wp:posOffset>
            </wp:positionV>
            <wp:extent cx="1482090" cy="2552700"/>
            <wp:effectExtent l="0" t="0" r="3810" b="0"/>
            <wp:wrapTight wrapText="bothSides">
              <wp:wrapPolygon edited="0">
                <wp:start x="0" y="0"/>
                <wp:lineTo x="0" y="21439"/>
                <wp:lineTo x="21378" y="21439"/>
                <wp:lineTo x="21378" y="0"/>
                <wp:lineTo x="0" y="0"/>
              </wp:wrapPolygon>
            </wp:wrapTight>
            <wp:docPr id="18" name="Picture 18" descr="http://www.politika.rs/upload/Article/Image/2016_05/Bosko-Jovanovic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politika.rs/upload/Article/Image/2016_05/Bosko-Jovanovic2.jpg"/>
                    <pic:cNvPicPr>
                      <a:picLocks noChangeAspect="1" noChangeArrowheads="1"/>
                    </pic:cNvPicPr>
                  </pic:nvPicPr>
                  <pic:blipFill rotWithShape="1">
                    <a:blip r:embed="rId12" cstate="email">
                      <a:extLst>
                        <a:ext uri="{28A0092B-C50C-407E-A947-70E740481C1C}">
                          <a14:useLocalDpi xmlns:a14="http://schemas.microsoft.com/office/drawing/2010/main"/>
                        </a:ext>
                      </a:extLst>
                    </a:blip>
                    <a:srcRect/>
                    <a:stretch/>
                  </pic:blipFill>
                  <pic:spPr bwMode="auto">
                    <a:xfrm>
                      <a:off x="0" y="0"/>
                      <a:ext cx="1482090" cy="2552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6070B" w:rsidRPr="0086070B">
        <w:rPr>
          <w:rFonts w:ascii="Times New Roman" w:eastAsia="Times New Roman" w:hAnsi="Times New Roman" w:cs="Times New Roman"/>
          <w:bCs/>
          <w:sz w:val="24"/>
          <w:szCs w:val="24"/>
          <w:lang w:val="en-US"/>
        </w:rPr>
        <w:t>Boško Jovanović (35) iz Kruševca prvi je redovni student postdiplomac sa stoprocentnim invaliditetom na čuvenom Moskovskom državnom institutu za međunarodne odnose (MGIMO). Na ovom univerzitetu diplomirao je i aktuelni šef ruske diplomatije Sergej Lavrov, kao i mnogi drugi ruski ministri i državni funkcioneri. Jovanović ističe da je Univerzitet MGIMO ruski pandan američkom Jejlu, ako se ima u vidu prohodnost u državne institucije.</w:t>
      </w:r>
      <w:r>
        <w:rPr>
          <w:rFonts w:ascii="Times New Roman" w:eastAsia="Times New Roman" w:hAnsi="Times New Roman" w:cs="Times New Roman"/>
          <w:bCs/>
          <w:sz w:val="24"/>
          <w:szCs w:val="24"/>
          <w:lang w:val="en-US"/>
        </w:rPr>
        <w:t xml:space="preserve"> </w:t>
      </w:r>
      <w:r w:rsidR="0086070B" w:rsidRPr="0086070B">
        <w:rPr>
          <w:rFonts w:ascii="Times New Roman" w:eastAsia="Times New Roman" w:hAnsi="Times New Roman" w:cs="Times New Roman"/>
          <w:bCs/>
          <w:sz w:val="24"/>
          <w:szCs w:val="24"/>
          <w:lang w:val="en-US"/>
        </w:rPr>
        <w:t>– Kako sam čuo, bio je jedan student invalid i pre mene, ali je posle dve nedelje odustao, jer nije dobio posebnu podršku uprave fakulteta, makar u meri u kojoj sam ja dobio. Na MGIMO sam stekao samostalnost kakvu u Srbiji nisam imao. Zahvaljujući tome osećam se kao čovek, i to mi je bitnije nego sama diploma – ističe Jovanović za „Politiku“.</w:t>
      </w:r>
      <w:r>
        <w:rPr>
          <w:rFonts w:ascii="Times New Roman" w:eastAsia="Times New Roman" w:hAnsi="Times New Roman" w:cs="Times New Roman"/>
          <w:bCs/>
          <w:sz w:val="24"/>
          <w:szCs w:val="24"/>
          <w:lang w:val="en-US"/>
        </w:rPr>
        <w:t xml:space="preserve"> </w:t>
      </w:r>
    </w:p>
    <w:p w:rsidR="00A96965" w:rsidRDefault="0086070B" w:rsidP="00A96965">
      <w:pPr>
        <w:spacing w:after="0" w:line="240" w:lineRule="auto"/>
        <w:ind w:firstLine="720"/>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sz w:val="24"/>
          <w:szCs w:val="24"/>
          <w:lang w:val="en-US"/>
        </w:rPr>
        <w:t>Boško je 2005. godine završio beogradski Fakultet političkih nauka, smer međunarodni odnosi, a zatim je objavljivao tekstove u listu „Geopolitika“, na portalu „Nova srpska politička misao” i u Fondu Slobodan Jovanović. Preko interneta se upoznao sa devojkom iz Rusije koja je završila MGIMO i tako je nastala ideja da upiše postdiplomske studije u Rusiji. Prijemni ispit polagao je onlajn, u junu 2014, pred tročlanom komisijom, koristeći skajp. Najpre je želeo da studira MGIMO na engleskom jeziku, što se omogućava stranim studentima koji to žele, ali se na kraju ipak odlučio za ruski, koji tečno govori.</w:t>
      </w:r>
      <w:r w:rsidR="00A96965">
        <w:rPr>
          <w:rFonts w:ascii="Times New Roman" w:eastAsia="Times New Roman" w:hAnsi="Times New Roman" w:cs="Times New Roman"/>
          <w:bCs/>
          <w:sz w:val="24"/>
          <w:szCs w:val="24"/>
          <w:lang w:val="en-US"/>
        </w:rPr>
        <w:t xml:space="preserve"> </w:t>
      </w:r>
    </w:p>
    <w:p w:rsidR="00A96965" w:rsidRDefault="0086070B" w:rsidP="00A96965">
      <w:pPr>
        <w:spacing w:after="0" w:line="240" w:lineRule="auto"/>
        <w:ind w:firstLine="720"/>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sz w:val="24"/>
          <w:szCs w:val="24"/>
          <w:lang w:val="en-US"/>
        </w:rPr>
        <w:t>Boško Jovanović imao je prilike da se i upozna sa Sergejom Lavrovom. Do susreta je došlo posredstvom Boškovog profesora Jurija Kobaladzea, koji se sa ruskim ministrom inostranih poslova poznaje iz studentskih dana.</w:t>
      </w:r>
      <w:r w:rsidR="00A96965">
        <w:rPr>
          <w:rFonts w:ascii="Times New Roman" w:eastAsia="Times New Roman" w:hAnsi="Times New Roman" w:cs="Times New Roman"/>
          <w:bCs/>
          <w:sz w:val="24"/>
          <w:szCs w:val="24"/>
          <w:lang w:val="en-US"/>
        </w:rPr>
        <w:t xml:space="preserve"> </w:t>
      </w:r>
      <w:r w:rsidRPr="0086070B">
        <w:rPr>
          <w:rFonts w:ascii="Times New Roman" w:eastAsia="Times New Roman" w:hAnsi="Times New Roman" w:cs="Times New Roman"/>
          <w:bCs/>
          <w:sz w:val="24"/>
          <w:szCs w:val="24"/>
          <w:lang w:val="en-US"/>
        </w:rPr>
        <w:t>– Profesor Kobaladze omogućio mi je da se susretnem sa ministrom Lavrovom posle njegovog redovnog godišnjeg govora 1. septembra, povodom početka akademske godine. Lavrov je kasnio, pa je od obećanih 15 to na kraju ispalo samo dva minuta sa njim. To vreme iskoristili smo za zajedničku fotografiju i razmenu nekoliko rečenica. Sergej Viktorovič je pridržavao kolica, a profesor Kobaladze je slikao mojim fotoaparatom – objašnjava srpski postdiplomac.</w:t>
      </w:r>
      <w:r w:rsidR="00A96965">
        <w:rPr>
          <w:rFonts w:ascii="Times New Roman" w:eastAsia="Times New Roman" w:hAnsi="Times New Roman" w:cs="Times New Roman"/>
          <w:bCs/>
          <w:sz w:val="24"/>
          <w:szCs w:val="24"/>
          <w:lang w:val="en-US"/>
        </w:rPr>
        <w:t xml:space="preserve"> </w:t>
      </w:r>
      <w:r w:rsidRPr="0086070B">
        <w:rPr>
          <w:rFonts w:ascii="Times New Roman" w:eastAsia="Times New Roman" w:hAnsi="Times New Roman" w:cs="Times New Roman"/>
          <w:bCs/>
          <w:sz w:val="24"/>
          <w:szCs w:val="24"/>
          <w:lang w:val="en-US"/>
        </w:rPr>
        <w:t>Kako kaže, prilikom fotografisanja sa Lavrovom, koga opisuje kao izuzetno prijatnu i opuštenu osobu</w:t>
      </w:r>
      <w:r w:rsidR="00A96965">
        <w:rPr>
          <w:rFonts w:ascii="Times New Roman" w:eastAsia="Times New Roman" w:hAnsi="Times New Roman" w:cs="Times New Roman"/>
          <w:bCs/>
          <w:sz w:val="24"/>
          <w:szCs w:val="24"/>
          <w:lang w:val="en-US"/>
        </w:rPr>
        <w:t>.</w:t>
      </w:r>
    </w:p>
    <w:p w:rsidR="0086070B" w:rsidRPr="0086070B" w:rsidRDefault="0086070B" w:rsidP="00A96965">
      <w:pPr>
        <w:spacing w:after="0" w:line="240" w:lineRule="auto"/>
        <w:ind w:firstLine="720"/>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sz w:val="24"/>
          <w:szCs w:val="24"/>
          <w:lang w:val="en-US"/>
        </w:rPr>
        <w:t>Boško ističe da mu je stalo da MGIMO bude prilagođen u potpunosti osobama sa invaliditetom, da bi i oni mogli da budu redovni studenti ovog univerziteta. Probleme sa pomoćnikom za izradu magistarskog rada Boško je morao da reši uz pomoć prijatelja iz Srbije. Ipak, ruski profesori su ga, dodaje, bolje prihvatili nego oni iz Beograda, pa sada dobija bolje ocene i nailazi na više razumevanja.</w:t>
      </w:r>
    </w:p>
    <w:p w:rsidR="00A96965" w:rsidRDefault="0086070B" w:rsidP="00A96965">
      <w:pPr>
        <w:spacing w:after="0" w:line="240" w:lineRule="auto"/>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sz w:val="24"/>
          <w:szCs w:val="24"/>
          <w:lang w:val="en-US"/>
        </w:rPr>
        <w:t>– Amerika je imala invalida u kolicima za predsednika, Frenklina Del</w:t>
      </w:r>
      <w:r w:rsidR="00A96965">
        <w:rPr>
          <w:rFonts w:ascii="Times New Roman" w:eastAsia="Times New Roman" w:hAnsi="Times New Roman" w:cs="Times New Roman"/>
          <w:bCs/>
          <w:sz w:val="24"/>
          <w:szCs w:val="24"/>
          <w:lang w:val="en-US"/>
        </w:rPr>
        <w:t>ana Ruzvelta, još 1933. godine.</w:t>
      </w:r>
    </w:p>
    <w:p w:rsidR="00A96965" w:rsidRDefault="0086070B" w:rsidP="00A96965">
      <w:pPr>
        <w:spacing w:after="0" w:line="240" w:lineRule="auto"/>
        <w:ind w:firstLine="720"/>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sz w:val="24"/>
          <w:szCs w:val="24"/>
          <w:lang w:val="en-US"/>
        </w:rPr>
        <w:lastRenderedPageBreak/>
        <w:t>Možda je to razlog što su kod njih ovi standardi visoko razvijeni, što bi po mom mišljenju trebalo da bude prihvaćeno i u Srbiji i Rusiji. Recimo, na FPN-u u Beogradu lift je ugrađen tek 2005. godine, kada sam već završio studije na tom fakultetu. Nije tu samo reč o ljudskim pravima i uvažavanju invalida, već da nijedna država nije toliko bogata da bi mogla da se odrekne oko deset odsto svojih građana, koliki je svetski prosek ljudi sa invaliditetom u jednom društvu – napominje Jovanović.</w:t>
      </w:r>
    </w:p>
    <w:p w:rsidR="0086070B" w:rsidRPr="0086070B" w:rsidRDefault="0086070B" w:rsidP="00A96965">
      <w:pPr>
        <w:spacing w:after="0" w:line="240" w:lineRule="auto"/>
        <w:ind w:firstLine="720"/>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sz w:val="24"/>
          <w:szCs w:val="24"/>
          <w:lang w:val="en-US"/>
        </w:rPr>
        <w:t>Sledeći korak koji Boško planira jeste doktorat u SAD. Najviše bi voleo da to budu univerziteti Jejl ili Kolumbija. Već je smislio i doktorsku tezu: „Odnosi Rusije i Amerike u 21. veku, bazirani na njihovim velikim strategijama“.</w:t>
      </w:r>
    </w:p>
    <w:p w:rsidR="005A4E2E" w:rsidRPr="00353926" w:rsidRDefault="00094CD0" w:rsidP="00353926">
      <w:pPr>
        <w:spacing w:after="0" w:line="240" w:lineRule="auto"/>
        <w:jc w:val="center"/>
        <w:rPr>
          <w:rFonts w:ascii="Times New Roman" w:eastAsia="Times New Roman" w:hAnsi="Times New Roman" w:cs="Times New Roman"/>
          <w:b/>
          <w:bCs/>
          <w:color w:val="0000CC"/>
          <w:sz w:val="28"/>
          <w:szCs w:val="24"/>
          <w:lang w:val="en-US"/>
        </w:rPr>
      </w:pPr>
      <w:r w:rsidRPr="00094CD0">
        <w:rPr>
          <w:rFonts w:ascii="Times New Roman" w:eastAsia="Times New Roman" w:hAnsi="Times New Roman" w:cs="Times New Roman"/>
          <w:bCs/>
          <w:sz w:val="24"/>
          <w:szCs w:val="24"/>
          <w:lang w:val="en-US"/>
        </w:rPr>
        <w:br/>
      </w:r>
      <w:r w:rsidR="005A4E2E" w:rsidRPr="00353926">
        <w:rPr>
          <w:rFonts w:ascii="Times New Roman" w:eastAsia="Times New Roman" w:hAnsi="Times New Roman" w:cs="Times New Roman"/>
          <w:b/>
          <w:bCs/>
          <w:color w:val="0000CC"/>
          <w:sz w:val="28"/>
          <w:szCs w:val="24"/>
          <w:lang w:val="en-US"/>
        </w:rPr>
        <w:t>Gimnazijalci protiv organizovanog kriminala</w:t>
      </w:r>
    </w:p>
    <w:p w:rsidR="00A96965" w:rsidRDefault="00A96965" w:rsidP="00094CD0">
      <w:pPr>
        <w:spacing w:after="0" w:line="240" w:lineRule="auto"/>
        <w:rPr>
          <w:rFonts w:ascii="Times New Roman" w:eastAsia="Times New Roman" w:hAnsi="Times New Roman" w:cs="Times New Roman"/>
          <w:bCs/>
          <w:sz w:val="24"/>
          <w:szCs w:val="24"/>
          <w:lang w:val="en-US"/>
        </w:rPr>
      </w:pPr>
    </w:p>
    <w:p w:rsidR="00A96965" w:rsidRDefault="00094CD0" w:rsidP="00A96965">
      <w:pPr>
        <w:spacing w:after="0" w:line="240" w:lineRule="auto"/>
        <w:ind w:firstLine="720"/>
        <w:jc w:val="both"/>
        <w:rPr>
          <w:rFonts w:ascii="Times New Roman" w:eastAsia="Times New Roman" w:hAnsi="Times New Roman" w:cs="Times New Roman"/>
          <w:bCs/>
          <w:sz w:val="24"/>
          <w:szCs w:val="24"/>
          <w:lang w:val="en-US"/>
        </w:rPr>
      </w:pPr>
      <w:r w:rsidRPr="00094CD0">
        <w:rPr>
          <w:rFonts w:ascii="Times New Roman" w:eastAsia="Times New Roman" w:hAnsi="Times New Roman" w:cs="Times New Roman"/>
          <w:bCs/>
          <w:sz w:val="24"/>
          <w:szCs w:val="24"/>
          <w:lang w:val="en-US"/>
        </w:rPr>
        <w:t>Delegacija učenika italijansko-srpskog dvojezičnog odeljenja Treće beograds</w:t>
      </w:r>
      <w:r w:rsidR="00A96965">
        <w:rPr>
          <w:rFonts w:ascii="Times New Roman" w:eastAsia="Times New Roman" w:hAnsi="Times New Roman" w:cs="Times New Roman"/>
          <w:bCs/>
          <w:sz w:val="24"/>
          <w:szCs w:val="24"/>
          <w:lang w:val="en-US"/>
        </w:rPr>
        <w:t xml:space="preserve">ke gimnazije učestvovala je u ponedeljak </w:t>
      </w:r>
      <w:r w:rsidRPr="00094CD0">
        <w:rPr>
          <w:rFonts w:ascii="Times New Roman" w:eastAsia="Times New Roman" w:hAnsi="Times New Roman" w:cs="Times New Roman"/>
          <w:bCs/>
          <w:sz w:val="24"/>
          <w:szCs w:val="24"/>
          <w:lang w:val="en-US"/>
        </w:rPr>
        <w:t xml:space="preserve"> u šetnji centrom Palerma, na obeležavanju 24 godine od masakra u kome je ubijen čuveni sudija Đovani Falkone.</w:t>
      </w:r>
      <w:r w:rsidR="00A96965">
        <w:rPr>
          <w:rFonts w:ascii="Times New Roman" w:eastAsia="Times New Roman" w:hAnsi="Times New Roman" w:cs="Times New Roman"/>
          <w:bCs/>
          <w:sz w:val="24"/>
          <w:szCs w:val="24"/>
          <w:lang w:val="en-US"/>
        </w:rPr>
        <w:t xml:space="preserve"> </w:t>
      </w:r>
      <w:r w:rsidRPr="00094CD0">
        <w:rPr>
          <w:rFonts w:ascii="Times New Roman" w:eastAsia="Times New Roman" w:hAnsi="Times New Roman" w:cs="Times New Roman"/>
          <w:bCs/>
          <w:sz w:val="24"/>
          <w:szCs w:val="24"/>
          <w:lang w:val="en-US"/>
        </w:rPr>
        <w:t>Srpski učenici nosili su transparent na italijanskom i srpskom jeziku na kome je bilo ispisano “Zakon=Sloboda“. Beogradski učenici, koji su gosti Fondacije “Falkone”, deo su grupe koja broji više od 50.000 učenika italijanskih škola i predstavnika institucija, koji su na ovaj način iskazali svoj stav u borbi</w:t>
      </w:r>
      <w:r w:rsidR="00A96965">
        <w:rPr>
          <w:rFonts w:ascii="Times New Roman" w:eastAsia="Times New Roman" w:hAnsi="Times New Roman" w:cs="Times New Roman"/>
          <w:bCs/>
          <w:sz w:val="24"/>
          <w:szCs w:val="24"/>
          <w:lang w:val="en-US"/>
        </w:rPr>
        <w:t xml:space="preserve"> protiv organizovanog kriminala </w:t>
      </w:r>
      <w:r w:rsidRPr="00094CD0">
        <w:rPr>
          <w:rFonts w:ascii="Times New Roman" w:eastAsia="Times New Roman" w:hAnsi="Times New Roman" w:cs="Times New Roman"/>
          <w:bCs/>
          <w:sz w:val="24"/>
          <w:szCs w:val="24"/>
          <w:lang w:val="en-US"/>
        </w:rPr>
        <w:t>Prošle godine, kada je Beograd posetio predsednik Senata Italije Pjetro Graso, učenici Treće beogradske gimnazije izveli su kratku pozorišnu predstavu u svojoj školi. Tom prilikom predsednik Graso je odao poštu Falkoneu, čije ime nosi jedna sudnica Specijalnog suda u Beogradu. Tada su Graso i njegova supruga pozvali učenike ove beogradske gimnazije da učestvuju na manifestaciji u Palermu.</w:t>
      </w:r>
      <w:r w:rsidR="00A96965">
        <w:rPr>
          <w:rFonts w:ascii="Times New Roman" w:eastAsia="Times New Roman" w:hAnsi="Times New Roman" w:cs="Times New Roman"/>
          <w:bCs/>
          <w:sz w:val="24"/>
          <w:szCs w:val="24"/>
          <w:lang w:val="en-US"/>
        </w:rPr>
        <w:t xml:space="preserve"> </w:t>
      </w:r>
      <w:r w:rsidRPr="00094CD0">
        <w:rPr>
          <w:rFonts w:ascii="Times New Roman" w:eastAsia="Times New Roman" w:hAnsi="Times New Roman" w:cs="Times New Roman"/>
          <w:bCs/>
          <w:sz w:val="24"/>
          <w:szCs w:val="24"/>
          <w:lang w:val="en-US"/>
        </w:rPr>
        <w:t>- Treća beogradska gimnazija je simbol posebne veze koja postoji između Italije i Srbije u smislu kulture i širenja italijanskog jezika. Danas u Beogradu i Palermu poruka mladima koji uče na našem jesziku jeste da je italijanski i jezik zakona - rekao je ambasador Italije u Beogradu Đuzepe Manco.</w:t>
      </w:r>
    </w:p>
    <w:p w:rsidR="00094CD0" w:rsidRPr="00094CD0" w:rsidRDefault="00094CD0" w:rsidP="00A96965">
      <w:pPr>
        <w:spacing w:after="0" w:line="240" w:lineRule="auto"/>
        <w:ind w:firstLine="720"/>
        <w:jc w:val="both"/>
        <w:rPr>
          <w:rFonts w:ascii="Times New Roman" w:eastAsia="Times New Roman" w:hAnsi="Times New Roman" w:cs="Times New Roman"/>
          <w:bCs/>
          <w:sz w:val="24"/>
          <w:szCs w:val="24"/>
          <w:lang w:val="en-US"/>
        </w:rPr>
      </w:pPr>
      <w:r w:rsidRPr="00094CD0">
        <w:rPr>
          <w:rFonts w:ascii="Times New Roman" w:eastAsia="Times New Roman" w:hAnsi="Times New Roman" w:cs="Times New Roman"/>
          <w:bCs/>
          <w:sz w:val="24"/>
          <w:szCs w:val="24"/>
          <w:lang w:val="en-US"/>
        </w:rPr>
        <w:t>U okviru posete Srbiji, sa predstavnicima Treće beogradske gimnazije pre tačno godinu dana susreo se i predsednik Republike Italije Serđo Matarela.</w:t>
      </w:r>
      <w:r w:rsidR="00A96965">
        <w:rPr>
          <w:rFonts w:ascii="Times New Roman" w:eastAsia="Times New Roman" w:hAnsi="Times New Roman" w:cs="Times New Roman"/>
          <w:bCs/>
          <w:sz w:val="24"/>
          <w:szCs w:val="24"/>
          <w:lang w:val="en-US"/>
        </w:rPr>
        <w:t xml:space="preserve"> </w:t>
      </w:r>
      <w:r w:rsidRPr="00094CD0">
        <w:rPr>
          <w:rFonts w:ascii="Times New Roman" w:eastAsia="Times New Roman" w:hAnsi="Times New Roman" w:cs="Times New Roman"/>
          <w:bCs/>
          <w:sz w:val="24"/>
          <w:szCs w:val="24"/>
          <w:lang w:val="en-US"/>
        </w:rPr>
        <w:t>Teme zakona i borbe protiv organizovanog kriminala jedan su od stožera saradnje između Italije i Srbije.</w:t>
      </w:r>
      <w:r w:rsidR="00A96965">
        <w:rPr>
          <w:rFonts w:ascii="Times New Roman" w:eastAsia="Times New Roman" w:hAnsi="Times New Roman" w:cs="Times New Roman"/>
          <w:bCs/>
          <w:sz w:val="24"/>
          <w:szCs w:val="24"/>
          <w:lang w:val="en-US"/>
        </w:rPr>
        <w:t xml:space="preserve"> </w:t>
      </w:r>
      <w:r w:rsidRPr="00094CD0">
        <w:rPr>
          <w:rFonts w:ascii="Times New Roman" w:eastAsia="Times New Roman" w:hAnsi="Times New Roman" w:cs="Times New Roman"/>
          <w:bCs/>
          <w:sz w:val="24"/>
          <w:szCs w:val="24"/>
          <w:lang w:val="en-US"/>
        </w:rPr>
        <w:t>Sudija Đovani Falkone, koji je simbol borbe protiv organizovanog kriminala, ubijen je u masakru na autoputu na Siciliji, kod grada Kapaći. Tada su ubijeni i njegova supruga i tri člana obezbeđenja.</w:t>
      </w:r>
    </w:p>
    <w:p w:rsidR="005A4E2E" w:rsidRDefault="005A4E2E" w:rsidP="00E868AE">
      <w:pPr>
        <w:spacing w:after="0" w:line="240" w:lineRule="auto"/>
        <w:rPr>
          <w:rFonts w:ascii="Times New Roman" w:eastAsia="Times New Roman" w:hAnsi="Times New Roman" w:cs="Times New Roman"/>
          <w:bCs/>
          <w:sz w:val="24"/>
          <w:szCs w:val="24"/>
          <w:lang w:val="en-US"/>
        </w:rPr>
      </w:pPr>
    </w:p>
    <w:p w:rsidR="005A4E2E" w:rsidRPr="00353926" w:rsidRDefault="005A4E2E" w:rsidP="00A96965">
      <w:pPr>
        <w:spacing w:after="0" w:line="240" w:lineRule="auto"/>
        <w:jc w:val="center"/>
        <w:rPr>
          <w:rFonts w:ascii="Times New Roman" w:eastAsia="Times New Roman" w:hAnsi="Times New Roman" w:cs="Times New Roman"/>
          <w:b/>
          <w:bCs/>
          <w:color w:val="0000CC"/>
          <w:sz w:val="28"/>
          <w:szCs w:val="24"/>
          <w:lang w:val="en-US"/>
        </w:rPr>
      </w:pPr>
      <w:r w:rsidRPr="00353926">
        <w:rPr>
          <w:rFonts w:ascii="Times New Roman" w:eastAsia="Times New Roman" w:hAnsi="Times New Roman" w:cs="Times New Roman"/>
          <w:b/>
          <w:bCs/>
          <w:color w:val="0000CC"/>
          <w:sz w:val="28"/>
          <w:szCs w:val="24"/>
          <w:lang w:val="en-US"/>
        </w:rPr>
        <w:t>Skoro 1.000 osnovaca vozilo bicikle čačanskim ulicama</w:t>
      </w:r>
    </w:p>
    <w:p w:rsidR="00A96965" w:rsidRDefault="00A96965" w:rsidP="005A4E2E">
      <w:pPr>
        <w:spacing w:after="0" w:line="240" w:lineRule="auto"/>
        <w:rPr>
          <w:rFonts w:ascii="Times New Roman" w:eastAsia="Times New Roman" w:hAnsi="Times New Roman" w:cs="Times New Roman"/>
          <w:bCs/>
          <w:sz w:val="24"/>
          <w:szCs w:val="24"/>
          <w:lang w:val="en-US"/>
        </w:rPr>
      </w:pPr>
    </w:p>
    <w:p w:rsidR="005A4E2E" w:rsidRPr="005A4E2E" w:rsidRDefault="00A96965" w:rsidP="00A96965">
      <w:pPr>
        <w:spacing w:after="0" w:line="240" w:lineRule="auto"/>
        <w:ind w:firstLine="720"/>
        <w:jc w:val="both"/>
        <w:rPr>
          <w:rFonts w:ascii="Times New Roman" w:eastAsia="Times New Roman" w:hAnsi="Times New Roman" w:cs="Times New Roman"/>
          <w:bCs/>
          <w:sz w:val="24"/>
          <w:szCs w:val="24"/>
          <w:lang w:val="en-US"/>
        </w:rPr>
      </w:pPr>
      <w:r w:rsidRPr="005A4E2E">
        <w:rPr>
          <w:rFonts w:ascii="Times New Roman" w:eastAsia="Times New Roman" w:hAnsi="Times New Roman" w:cs="Times New Roman"/>
          <w:bCs/>
          <w:noProof/>
          <w:sz w:val="24"/>
          <w:szCs w:val="24"/>
          <w:lang w:eastAsia="sr-Latn-RS"/>
        </w:rPr>
        <w:drawing>
          <wp:anchor distT="0" distB="0" distL="114300" distR="114300" simplePos="0" relativeHeight="251673600" behindDoc="0" locked="0" layoutInCell="1" allowOverlap="1" wp14:anchorId="21C85D4F" wp14:editId="1EB05C18">
            <wp:simplePos x="0" y="0"/>
            <wp:positionH relativeFrom="column">
              <wp:posOffset>4766310</wp:posOffset>
            </wp:positionH>
            <wp:positionV relativeFrom="paragraph">
              <wp:posOffset>227965</wp:posOffset>
            </wp:positionV>
            <wp:extent cx="1600200" cy="1198245"/>
            <wp:effectExtent l="0" t="0" r="0" b="1905"/>
            <wp:wrapSquare wrapText="bothSides"/>
            <wp:docPr id="29" name="Picture 29" descr="http://ocdn.eu/images/pulscms/MDI7MDMsMzE0LDAsMCwxOzAzLDFkNiwwLDAsMTswYywxZDc0Y2I0MTcwNTk1MDQzNjYyOWNhYmQ2MDZmNTBmNiwxLDAsNiww/68e8359384aa69e6d97c0ad3d929925e.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ocdn.eu/images/pulscms/MDI7MDMsMzE0LDAsMCwxOzAzLDFkNiwwLDAsMTswYywxZDc0Y2I0MTcwNTk1MDQzNjYyOWNhYmQ2MDZmNTBmNiwxLDAsNiww/68e8359384aa69e6d97c0ad3d929925e.jpe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600200" cy="1198245"/>
                    </a:xfrm>
                    <a:prstGeom prst="rect">
                      <a:avLst/>
                    </a:prstGeom>
                    <a:noFill/>
                    <a:ln>
                      <a:noFill/>
                    </a:ln>
                  </pic:spPr>
                </pic:pic>
              </a:graphicData>
            </a:graphic>
            <wp14:sizeRelH relativeFrom="page">
              <wp14:pctWidth>0</wp14:pctWidth>
            </wp14:sizeRelH>
            <wp14:sizeRelV relativeFrom="page">
              <wp14:pctHeight>0</wp14:pctHeight>
            </wp14:sizeRelV>
          </wp:anchor>
        </w:drawing>
      </w:r>
      <w:r w:rsidR="005A4E2E" w:rsidRPr="005A4E2E">
        <w:rPr>
          <w:rFonts w:ascii="Times New Roman" w:eastAsia="Times New Roman" w:hAnsi="Times New Roman" w:cs="Times New Roman"/>
          <w:bCs/>
          <w:sz w:val="24"/>
          <w:szCs w:val="24"/>
          <w:lang w:val="en-US"/>
        </w:rPr>
        <w:t>Skoro 1.000 učenika čačanskih osnovnih škola provozalo se biciklima po centralnim gradskim ulicama, kako bi naučili saobraćajne znakove i saobraćajnu kulturu podigli na viši nivo.</w:t>
      </w:r>
      <w:r>
        <w:rPr>
          <w:rFonts w:ascii="Times New Roman" w:eastAsia="Times New Roman" w:hAnsi="Times New Roman" w:cs="Times New Roman"/>
          <w:bCs/>
          <w:sz w:val="24"/>
          <w:szCs w:val="24"/>
          <w:lang w:val="en-US"/>
        </w:rPr>
        <w:t xml:space="preserve"> </w:t>
      </w:r>
      <w:r w:rsidR="005A4E2E" w:rsidRPr="005A4E2E">
        <w:rPr>
          <w:rFonts w:ascii="Times New Roman" w:eastAsia="Times New Roman" w:hAnsi="Times New Roman" w:cs="Times New Roman"/>
          <w:bCs/>
          <w:sz w:val="24"/>
          <w:szCs w:val="24"/>
          <w:lang w:val="en-US"/>
        </w:rPr>
        <w:t>- Mislili smo da neće učestvovati više od 400 učenika, ali se na biciklima pojavilo oko hiljadu. Vožnju su organizovali MZ “Palilula” i Biciklistički klub “Borac” - rekao je jedan od organizatora, nastavnik fizičkog Boro Vasiljević.</w:t>
      </w:r>
      <w:r>
        <w:rPr>
          <w:rFonts w:ascii="Times New Roman" w:eastAsia="Times New Roman" w:hAnsi="Times New Roman" w:cs="Times New Roman"/>
          <w:bCs/>
          <w:sz w:val="24"/>
          <w:szCs w:val="24"/>
          <w:lang w:val="en-US"/>
        </w:rPr>
        <w:t xml:space="preserve"> </w:t>
      </w:r>
      <w:r w:rsidR="005A4E2E" w:rsidRPr="005A4E2E">
        <w:rPr>
          <w:rFonts w:ascii="Times New Roman" w:eastAsia="Times New Roman" w:hAnsi="Times New Roman" w:cs="Times New Roman"/>
          <w:bCs/>
          <w:sz w:val="24"/>
          <w:szCs w:val="24"/>
          <w:lang w:val="en-US"/>
        </w:rPr>
        <w:t>On je izrazio očekivanje da će na čačanskim ulicama sledeći put pojaviti više od 1.000 osnovaca.</w:t>
      </w:r>
      <w:r>
        <w:rPr>
          <w:rFonts w:ascii="Times New Roman" w:eastAsia="Times New Roman" w:hAnsi="Times New Roman" w:cs="Times New Roman"/>
          <w:bCs/>
          <w:sz w:val="24"/>
          <w:szCs w:val="24"/>
          <w:lang w:val="en-US"/>
        </w:rPr>
        <w:t xml:space="preserve"> </w:t>
      </w:r>
      <w:r w:rsidR="005A4E2E" w:rsidRPr="005A4E2E">
        <w:rPr>
          <w:rFonts w:ascii="Times New Roman" w:eastAsia="Times New Roman" w:hAnsi="Times New Roman" w:cs="Times New Roman"/>
          <w:bCs/>
          <w:sz w:val="24"/>
          <w:szCs w:val="24"/>
          <w:lang w:val="en-US"/>
        </w:rPr>
        <w:t>- Drago mi je da su deca sa oduševljenjem prihvatila akciju, kojom će saobraćajnu kulturu podići na viši nivo. Tokom današnje vožnje upoznali su se sa značajem semafora i saobraćajnih znakova, a shvatili su kako se vozi biciklističkim stazama i kružnim tokovima. Obišli smo najfrekventnije ulice, kroz koje inače ne bi mogli da voze zbog velikih gužvi, ali i saobraćajne nekilture njihovih sugrađana - rekao je Vasiljević.</w:t>
      </w:r>
    </w:p>
    <w:p w:rsidR="0086070B" w:rsidRDefault="0086070B" w:rsidP="00D70BDC">
      <w:pPr>
        <w:spacing w:after="0" w:line="240" w:lineRule="auto"/>
        <w:rPr>
          <w:rFonts w:ascii="Times New Roman" w:eastAsia="Times New Roman" w:hAnsi="Times New Roman" w:cs="Times New Roman"/>
          <w:bCs/>
          <w:sz w:val="24"/>
          <w:szCs w:val="24"/>
          <w:lang w:val="en-US"/>
        </w:rPr>
      </w:pPr>
    </w:p>
    <w:p w:rsidR="005A4E2E" w:rsidRPr="00353926" w:rsidRDefault="00A96965" w:rsidP="00A96965">
      <w:pPr>
        <w:spacing w:after="0" w:line="240" w:lineRule="auto"/>
        <w:jc w:val="center"/>
        <w:rPr>
          <w:rFonts w:ascii="Times New Roman" w:eastAsia="Times New Roman" w:hAnsi="Times New Roman" w:cs="Times New Roman"/>
          <w:b/>
          <w:bCs/>
          <w:color w:val="FF0000"/>
          <w:sz w:val="28"/>
          <w:szCs w:val="24"/>
          <w:lang w:val="en-US"/>
        </w:rPr>
      </w:pPr>
      <w:r w:rsidRPr="00353926">
        <w:rPr>
          <w:rFonts w:ascii="Times New Roman" w:eastAsia="Times New Roman" w:hAnsi="Times New Roman" w:cs="Times New Roman"/>
          <w:b/>
          <w:bCs/>
          <w:color w:val="FF0000"/>
          <w:sz w:val="28"/>
          <w:szCs w:val="24"/>
          <w:lang w:val="en-US"/>
        </w:rPr>
        <w:t>Advokati neće da brane oca pedofila</w:t>
      </w:r>
    </w:p>
    <w:p w:rsidR="005A4E2E" w:rsidRDefault="005A4E2E" w:rsidP="005A4E2E">
      <w:pPr>
        <w:spacing w:after="0" w:line="240" w:lineRule="auto"/>
        <w:rPr>
          <w:rFonts w:ascii="Times New Roman" w:eastAsia="Times New Roman" w:hAnsi="Times New Roman" w:cs="Times New Roman"/>
          <w:bCs/>
          <w:sz w:val="24"/>
          <w:szCs w:val="24"/>
          <w:lang w:val="en-US"/>
        </w:rPr>
      </w:pPr>
    </w:p>
    <w:p w:rsidR="00353926" w:rsidRDefault="005A4E2E" w:rsidP="00353926">
      <w:pPr>
        <w:spacing w:after="0" w:line="240" w:lineRule="auto"/>
        <w:ind w:firstLine="720"/>
        <w:jc w:val="both"/>
        <w:rPr>
          <w:rFonts w:ascii="Times New Roman" w:eastAsia="Times New Roman" w:hAnsi="Times New Roman" w:cs="Times New Roman"/>
          <w:bCs/>
          <w:sz w:val="24"/>
          <w:szCs w:val="24"/>
          <w:lang w:val="en-US"/>
        </w:rPr>
      </w:pPr>
      <w:r w:rsidRPr="005A4E2E">
        <w:rPr>
          <w:rFonts w:ascii="Times New Roman" w:eastAsia="Times New Roman" w:hAnsi="Times New Roman" w:cs="Times New Roman"/>
          <w:bCs/>
          <w:sz w:val="24"/>
          <w:szCs w:val="24"/>
          <w:lang w:val="en-US"/>
        </w:rPr>
        <w:lastRenderedPageBreak/>
        <w:t>Otac (42) iz Koceljeve koji je uhapšen zbog sumnje da je silovao maloletnu ćerku (15) juče se branio ćutanjem na saslušanju pred višim tužiocem i smešten je u samicu šabačkog zatvora.</w:t>
      </w:r>
      <w:r>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Njemu je sudija za prethodni postupak odredio pritvor do 30 dana, a kako saznajemo, on je juče u pritvoru u Šapcu odbio hranu.</w:t>
      </w:r>
      <w:r w:rsidR="00353926">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Kako nezvanično saznajemo, osumnjičeni zasad nema advokata, s obzirom na to da su svi advokati u Koceljevi izričito odbili da ga zastupaju pred sudom!</w:t>
      </w:r>
      <w:r w:rsidR="00353926">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Prema saznanjima "Blica", devojčica se pre tri dana požalila drugarici, čija je majka zaposlena u Centru za socijalni rad, da ju je otac silovao. Žena je odmah otišla u policiju i prijavila devojčicinog oca, koji je ubrzo uhapšen i zadržan u policiji.</w:t>
      </w:r>
      <w:r w:rsidR="00353926">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Kako "Blic" nezvanično saznaje, petnaestogodišnja devojčica je u detalje ispričala kroz kakav pakao je prolazila od 1. marta.</w:t>
      </w:r>
      <w:r w:rsidR="00353926">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 Patnje ovog deteta počele su kada ju je otac neprimereno uznemiravao, mazio i pipao, da bi sve kulminiralo nasilnim seksualnim činom, a postoje indicije da je to monstruozno delo ponavljao u više navrata - saznaje "Blic" od izvora bliskog istrazi.</w:t>
      </w:r>
    </w:p>
    <w:p w:rsidR="005A4E2E" w:rsidRPr="005A4E2E" w:rsidRDefault="005A4E2E" w:rsidP="00353926">
      <w:pPr>
        <w:spacing w:after="0" w:line="240" w:lineRule="auto"/>
        <w:ind w:firstLine="720"/>
        <w:jc w:val="both"/>
        <w:rPr>
          <w:rFonts w:ascii="Times New Roman" w:eastAsia="Times New Roman" w:hAnsi="Times New Roman" w:cs="Times New Roman"/>
          <w:bCs/>
          <w:sz w:val="24"/>
          <w:szCs w:val="24"/>
          <w:lang w:val="en-US"/>
        </w:rPr>
      </w:pPr>
      <w:r w:rsidRPr="005A4E2E">
        <w:rPr>
          <w:rFonts w:ascii="Times New Roman" w:eastAsia="Times New Roman" w:hAnsi="Times New Roman" w:cs="Times New Roman"/>
          <w:bCs/>
          <w:sz w:val="24"/>
          <w:szCs w:val="24"/>
          <w:lang w:val="en-US"/>
        </w:rPr>
        <w:t>Meštani Koceljeve pričaju da je otac bio neuobičajeno posesivan, ljubomoran i strog prema petnaestogodišnjoj ćerki.</w:t>
      </w:r>
      <w:r w:rsidR="00353926">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 Zahtevao je da za pet minuta po završetku nastave bude kod kuće. Imala je tačno određenu putanju kretanja, koju joj je upravo otac odredio. Nije smela ni minut da zakasni. Nije joj dopuštao da se druži sa vršnjacima, a kada je odlazila na treninge, obavezno je bio tu da je nadzire. Kao da je bio ljubomoran na sve i čuvao je samo za sebe - kaže jedan od meštana.</w:t>
      </w:r>
      <w:r w:rsidR="00353926">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Deo žitelja Koceljeve sada sa gnušanjem priča o ovom događaju, koji je potpuno podelio meštane te varošice. Neki ne veruju da se sve zaista i dogodilo, dok drugi osuđuju oca.</w:t>
      </w:r>
    </w:p>
    <w:p w:rsidR="00D70BDC" w:rsidRDefault="00D70BDC" w:rsidP="00D70BDC">
      <w:pPr>
        <w:spacing w:after="0" w:line="240" w:lineRule="auto"/>
        <w:rPr>
          <w:rFonts w:ascii="Times New Roman" w:eastAsia="Times New Roman" w:hAnsi="Times New Roman" w:cs="Times New Roman"/>
          <w:bCs/>
          <w:sz w:val="24"/>
          <w:szCs w:val="24"/>
          <w:lang w:val="en-US"/>
        </w:rPr>
      </w:pPr>
    </w:p>
    <w:p w:rsidR="00D70BDC" w:rsidRPr="0086070B" w:rsidRDefault="00D70BDC" w:rsidP="00D70BDC">
      <w:pPr>
        <w:spacing w:after="0" w:line="240" w:lineRule="auto"/>
        <w:jc w:val="center"/>
        <w:rPr>
          <w:rFonts w:ascii="Times New Roman" w:eastAsia="Times New Roman" w:hAnsi="Times New Roman" w:cs="Times New Roman"/>
          <w:b/>
          <w:bCs/>
          <w:color w:val="FF0000"/>
          <w:sz w:val="28"/>
          <w:szCs w:val="24"/>
          <w:lang w:val="en-US"/>
        </w:rPr>
      </w:pPr>
      <w:r w:rsidRPr="0086070B">
        <w:rPr>
          <w:rFonts w:ascii="Times New Roman" w:eastAsia="Times New Roman" w:hAnsi="Times New Roman" w:cs="Times New Roman"/>
          <w:b/>
          <w:bCs/>
          <w:color w:val="FF0000"/>
          <w:sz w:val="28"/>
          <w:szCs w:val="24"/>
          <w:lang w:val="en-US"/>
        </w:rPr>
        <w:t>"Krivac je tamo negde"</w:t>
      </w:r>
    </w:p>
    <w:p w:rsidR="00353926" w:rsidRDefault="00353926" w:rsidP="00D70BDC">
      <w:pPr>
        <w:spacing w:after="0" w:line="240" w:lineRule="auto"/>
        <w:rPr>
          <w:rFonts w:ascii="Times New Roman" w:eastAsia="Times New Roman" w:hAnsi="Times New Roman" w:cs="Times New Roman"/>
          <w:bCs/>
          <w:sz w:val="24"/>
          <w:szCs w:val="24"/>
          <w:lang w:val="en-US"/>
        </w:rPr>
      </w:pPr>
    </w:p>
    <w:p w:rsidR="00353926" w:rsidRDefault="00353926" w:rsidP="00353926">
      <w:pPr>
        <w:spacing w:after="0" w:line="240" w:lineRule="auto"/>
        <w:ind w:firstLine="720"/>
        <w:jc w:val="both"/>
        <w:rPr>
          <w:rFonts w:ascii="Times New Roman" w:eastAsia="Times New Roman" w:hAnsi="Times New Roman" w:cs="Times New Roman"/>
          <w:bCs/>
          <w:sz w:val="24"/>
          <w:szCs w:val="24"/>
          <w:lang w:val="en-US"/>
        </w:rPr>
      </w:pPr>
      <w:r w:rsidRPr="00D70BDC">
        <w:rPr>
          <w:rFonts w:ascii="Times New Roman" w:eastAsia="Times New Roman" w:hAnsi="Times New Roman" w:cs="Times New Roman"/>
          <w:bCs/>
          <w:noProof/>
          <w:sz w:val="24"/>
          <w:szCs w:val="24"/>
          <w:lang w:eastAsia="sr-Latn-RS"/>
        </w:rPr>
        <w:drawing>
          <wp:anchor distT="0" distB="0" distL="114300" distR="114300" simplePos="0" relativeHeight="251674624" behindDoc="0" locked="0" layoutInCell="1" allowOverlap="1" wp14:anchorId="1CF1603B" wp14:editId="7305832F">
            <wp:simplePos x="0" y="0"/>
            <wp:positionH relativeFrom="column">
              <wp:posOffset>4155440</wp:posOffset>
            </wp:positionH>
            <wp:positionV relativeFrom="paragraph">
              <wp:posOffset>267970</wp:posOffset>
            </wp:positionV>
            <wp:extent cx="2162175" cy="1080770"/>
            <wp:effectExtent l="0" t="0" r="9525" b="5080"/>
            <wp:wrapSquare wrapText="bothSides"/>
            <wp:docPr id="8" name="Picture 8" descr="http://www.rtv.rs/sr_lat/zivot/kultura/slike/2016/05/24/fondacija-tijana-jur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rtv.rs/sr_lat/zivot/kultura/slike/2016/05/24/fondacija-tijana-juric_660x330.jpg"/>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162175" cy="1080770"/>
                    </a:xfrm>
                    <a:prstGeom prst="rect">
                      <a:avLst/>
                    </a:prstGeom>
                    <a:noFill/>
                    <a:ln>
                      <a:noFill/>
                    </a:ln>
                  </pic:spPr>
                </pic:pic>
              </a:graphicData>
            </a:graphic>
            <wp14:sizeRelH relativeFrom="page">
              <wp14:pctWidth>0</wp14:pctWidth>
            </wp14:sizeRelH>
            <wp14:sizeRelV relativeFrom="page">
              <wp14:pctHeight>0</wp14:pctHeight>
            </wp14:sizeRelV>
          </wp:anchor>
        </w:drawing>
      </w:r>
      <w:r w:rsidR="00D70BDC" w:rsidRPr="00353926">
        <w:rPr>
          <w:rFonts w:ascii="Times New Roman" w:eastAsia="Times New Roman" w:hAnsi="Times New Roman" w:cs="Times New Roman"/>
          <w:bCs/>
          <w:sz w:val="24"/>
          <w:szCs w:val="24"/>
          <w:lang w:val="en-US"/>
        </w:rPr>
        <w:t>Nova edukativna predstava Fondacije Tijana Jurić "Krivac je tamo negde" donosi priču koja prati sudbinu dva tinejdžera – od momenta kada se ujutru probude, pa do kasno u noć, premijerno je izvedene u Dečjem pozorištu u Subotici.</w:t>
      </w:r>
      <w:r>
        <w:rPr>
          <w:rFonts w:ascii="Times New Roman" w:eastAsia="Times New Roman" w:hAnsi="Times New Roman" w:cs="Times New Roman"/>
          <w:bCs/>
          <w:sz w:val="24"/>
          <w:szCs w:val="24"/>
          <w:lang w:val="en-US"/>
        </w:rPr>
        <w:t xml:space="preserve"> </w:t>
      </w:r>
      <w:r w:rsidR="00D70BDC" w:rsidRPr="00D70BDC">
        <w:rPr>
          <w:rFonts w:ascii="Times New Roman" w:eastAsia="Times New Roman" w:hAnsi="Times New Roman" w:cs="Times New Roman"/>
          <w:bCs/>
          <w:sz w:val="24"/>
          <w:szCs w:val="24"/>
          <w:lang w:val="en-US"/>
        </w:rPr>
        <w:t>Glumac Narodnog pozorišta u Subotici, Vladimir Grbić je i režiser kaže da predstava ima za cilj da skrene pažnju na pitanje odgovornosti, kada se govori o vršnjačkom nasilju.</w:t>
      </w:r>
      <w:r>
        <w:rPr>
          <w:rFonts w:ascii="Times New Roman" w:eastAsia="Times New Roman" w:hAnsi="Times New Roman" w:cs="Times New Roman"/>
          <w:bCs/>
          <w:sz w:val="24"/>
          <w:szCs w:val="24"/>
          <w:lang w:val="en-US"/>
        </w:rPr>
        <w:t xml:space="preserve"> </w:t>
      </w:r>
      <w:r w:rsidR="00D70BDC" w:rsidRPr="00D70BDC">
        <w:rPr>
          <w:rFonts w:ascii="Times New Roman" w:eastAsia="Times New Roman" w:hAnsi="Times New Roman" w:cs="Times New Roman"/>
          <w:bCs/>
          <w:sz w:val="24"/>
          <w:szCs w:val="24"/>
          <w:lang w:val="en-US"/>
        </w:rPr>
        <w:t>Predstava "Krivac je tamo negde" govori o jednom običnom danu dva tinejdžera, koji se na svakom koraku susreću sa nasilnim situacijama. Bilo na putu do škole, na ulici, mladi su stalno izloženi nasilju, a da nisu ni svesni toga.</w:t>
      </w:r>
      <w:r>
        <w:rPr>
          <w:rFonts w:ascii="Times New Roman" w:eastAsia="Times New Roman" w:hAnsi="Times New Roman" w:cs="Times New Roman"/>
          <w:bCs/>
          <w:sz w:val="24"/>
          <w:szCs w:val="24"/>
          <w:lang w:val="en-US"/>
        </w:rPr>
        <w:t xml:space="preserve"> </w:t>
      </w:r>
      <w:r w:rsidR="00D70BDC" w:rsidRPr="00D70BDC">
        <w:rPr>
          <w:rFonts w:ascii="Times New Roman" w:eastAsia="Times New Roman" w:hAnsi="Times New Roman" w:cs="Times New Roman"/>
          <w:bCs/>
          <w:sz w:val="24"/>
          <w:szCs w:val="24"/>
          <w:lang w:val="en-US"/>
        </w:rPr>
        <w:t>"Publika dosta učestvuje u ovoj predstavi i to je ono što je jako važno. Mi očekujemo od njih da budu aktivni učesnici jer shvatili smo i kroz razgovor sa psihologom da je to stvarno jedan dobar način da nas oni prate. Ako shvate da u jednom trenutku imaju odgovornost prema likovima koji se nalaze u toj predstavi, da oni sami mogu da utiču na neki tok događaja, smatrali smo da će im to biti zanimljivo", kaže Vladimir Grbić, režiser i glumac.</w:t>
      </w:r>
    </w:p>
    <w:p w:rsidR="00353926" w:rsidRDefault="00D70BDC" w:rsidP="00353926">
      <w:pPr>
        <w:spacing w:after="0" w:line="240" w:lineRule="auto"/>
        <w:ind w:firstLine="720"/>
        <w:jc w:val="both"/>
        <w:rPr>
          <w:rFonts w:ascii="Times New Roman" w:eastAsia="Times New Roman" w:hAnsi="Times New Roman" w:cs="Times New Roman"/>
          <w:bCs/>
          <w:sz w:val="24"/>
          <w:szCs w:val="24"/>
          <w:lang w:val="en-US"/>
        </w:rPr>
      </w:pPr>
      <w:r w:rsidRPr="00D70BDC">
        <w:rPr>
          <w:rFonts w:ascii="Times New Roman" w:eastAsia="Times New Roman" w:hAnsi="Times New Roman" w:cs="Times New Roman"/>
          <w:bCs/>
          <w:sz w:val="24"/>
          <w:szCs w:val="24"/>
          <w:lang w:val="en-US"/>
        </w:rPr>
        <w:t>Igor Jurić, osnivač Fondacije "Tijana Jurić" je istakao značaj predstave.</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"Naravno sada to bi bilo možda megalomansko obećanje da sada kažem da će da obiđe sve škole u Srbiji, ali sam siguran da ćemo jedan veliki broj škola u Srbiji obići sa ovom predstavom i da će ljudi našeg grada biti ponosno sa ovom pričom," dodaje Igor Jurić.</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Kako bi se što više mladih upoznali sa problemom vršnjačkog nasilja i nasilja uopšte, u toku je priprema predstave i na mađarskom jeziku. Premijera se očekuje tokom jeseni.</w:t>
      </w:r>
      <w:r w:rsidR="00353926">
        <w:rPr>
          <w:rFonts w:ascii="Times New Roman" w:eastAsia="Times New Roman" w:hAnsi="Times New Roman" w:cs="Times New Roman"/>
          <w:bCs/>
          <w:sz w:val="24"/>
          <w:szCs w:val="24"/>
          <w:lang w:val="en-US"/>
        </w:rPr>
        <w:t xml:space="preserve"> </w:t>
      </w:r>
    </w:p>
    <w:p w:rsidR="00D70BDC" w:rsidRPr="00D70BDC" w:rsidRDefault="00D70BDC" w:rsidP="00353926">
      <w:pPr>
        <w:spacing w:after="0" w:line="240" w:lineRule="auto"/>
        <w:ind w:firstLine="720"/>
        <w:jc w:val="both"/>
        <w:rPr>
          <w:rFonts w:ascii="Times New Roman" w:eastAsia="Times New Roman" w:hAnsi="Times New Roman" w:cs="Times New Roman"/>
          <w:bCs/>
          <w:sz w:val="24"/>
          <w:szCs w:val="24"/>
          <w:lang w:val="en-US"/>
        </w:rPr>
      </w:pPr>
      <w:r w:rsidRPr="00D70BDC">
        <w:rPr>
          <w:rFonts w:ascii="Times New Roman" w:eastAsia="Times New Roman" w:hAnsi="Times New Roman" w:cs="Times New Roman"/>
          <w:bCs/>
          <w:sz w:val="24"/>
          <w:szCs w:val="24"/>
          <w:lang w:val="en-US"/>
        </w:rPr>
        <w:t>"Ja se nadam da će isto tako zaživeti naša predstava kao i srpska. Da ćemo otići na više mesta u Vojvodini i da će pogledati dosta dece, što je cilj i svrha", rekao je Bela Kalo, glumac Dečjeg pozorišta u Subotici.</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Predstava je, pre svega, namenjena uzrastu od 13 do 17 godina. To je jedna brza predstava koja u 45 minuta prikazuje ceo jedan dan. Predstavu koju je napisao i režirao glumac Narodnog pozorišta u Subotici, Vladimir Grbić, izvode četiri para, kako bi istovremeno bila dostupna većem broju škola, a oni su Biljana Krstić, Kristina Lisica, Maja Ivandekić, Sara Arbutina, Silvan Vesnić, Milisav Puzović, Nenad Orkić i Stefan Stojković.</w:t>
      </w:r>
    </w:p>
    <w:p w:rsidR="00D70BDC" w:rsidRDefault="00D70BDC" w:rsidP="00D70BDC">
      <w:pPr>
        <w:spacing w:after="0" w:line="240" w:lineRule="auto"/>
        <w:rPr>
          <w:rFonts w:ascii="Times New Roman" w:eastAsia="Times New Roman" w:hAnsi="Times New Roman" w:cs="Times New Roman"/>
          <w:bCs/>
          <w:sz w:val="24"/>
          <w:szCs w:val="24"/>
        </w:rPr>
      </w:pPr>
    </w:p>
    <w:p w:rsidR="0086070B" w:rsidRPr="0086070B" w:rsidRDefault="0086070B" w:rsidP="0086070B">
      <w:pPr>
        <w:spacing w:after="0" w:line="240" w:lineRule="auto"/>
        <w:jc w:val="center"/>
        <w:rPr>
          <w:rFonts w:ascii="Times New Roman" w:eastAsia="Times New Roman" w:hAnsi="Times New Roman" w:cs="Times New Roman"/>
          <w:b/>
          <w:bCs/>
          <w:color w:val="FF0000"/>
          <w:sz w:val="28"/>
          <w:szCs w:val="24"/>
          <w:lang w:val="en-US"/>
        </w:rPr>
      </w:pPr>
      <w:r w:rsidRPr="0086070B">
        <w:rPr>
          <w:rFonts w:ascii="Times New Roman" w:eastAsia="Times New Roman" w:hAnsi="Times New Roman" w:cs="Times New Roman"/>
          <w:b/>
          <w:bCs/>
          <w:color w:val="FF0000"/>
          <w:sz w:val="28"/>
          <w:szCs w:val="24"/>
          <w:lang w:val="en-US"/>
        </w:rPr>
        <w:t>Alkohol sve zastupljeniji među srednjoškolcima</w:t>
      </w:r>
    </w:p>
    <w:p w:rsidR="00353926" w:rsidRDefault="00353926" w:rsidP="0086070B">
      <w:pPr>
        <w:spacing w:after="0" w:line="240" w:lineRule="auto"/>
        <w:rPr>
          <w:rFonts w:ascii="Times New Roman" w:eastAsia="Times New Roman" w:hAnsi="Times New Roman" w:cs="Times New Roman"/>
          <w:bCs/>
          <w:sz w:val="24"/>
          <w:szCs w:val="24"/>
          <w:lang w:val="en-US"/>
        </w:rPr>
      </w:pPr>
    </w:p>
    <w:p w:rsidR="00353926" w:rsidRDefault="0086070B" w:rsidP="00353926">
      <w:pPr>
        <w:spacing w:after="0" w:line="240" w:lineRule="auto"/>
        <w:ind w:firstLine="720"/>
        <w:jc w:val="both"/>
        <w:rPr>
          <w:rFonts w:ascii="Times New Roman" w:eastAsia="Times New Roman" w:hAnsi="Times New Roman" w:cs="Times New Roman"/>
          <w:bCs/>
          <w:sz w:val="24"/>
          <w:szCs w:val="24"/>
          <w:lang w:val="en-US"/>
        </w:rPr>
      </w:pPr>
      <w:r w:rsidRPr="00353926">
        <w:rPr>
          <w:rFonts w:ascii="Times New Roman" w:eastAsia="Times New Roman" w:hAnsi="Times New Roman" w:cs="Times New Roman"/>
          <w:bCs/>
          <w:sz w:val="24"/>
          <w:szCs w:val="24"/>
          <w:lang w:val="en-US"/>
        </w:rPr>
        <w:t>Prema poslednjem istraživanju Instituta za javno zdravlje Vojvodine, koje je sprovedeno među učenicima prvih razreda novosadskih srednjih škola i gimnazija, koji su dobrovoljno učestvovali u anketi, više od 80 odsto mladih je na pitanje "da li ste ikada probali alkohol?", odgovorilo potvrdno.</w:t>
      </w:r>
      <w:r w:rsidR="00353926">
        <w:rPr>
          <w:rFonts w:ascii="Times New Roman" w:eastAsia="Times New Roman" w:hAnsi="Times New Roman" w:cs="Times New Roman"/>
          <w:bCs/>
          <w:sz w:val="24"/>
          <w:szCs w:val="24"/>
          <w:lang w:val="en-US"/>
        </w:rPr>
        <w:t xml:space="preserve"> </w:t>
      </w:r>
      <w:r w:rsidRPr="0086070B">
        <w:rPr>
          <w:rFonts w:ascii="Times New Roman" w:eastAsia="Times New Roman" w:hAnsi="Times New Roman" w:cs="Times New Roman"/>
          <w:bCs/>
          <w:sz w:val="24"/>
          <w:szCs w:val="24"/>
          <w:lang w:val="en-US"/>
        </w:rPr>
        <w:t>Iako je prodaja alkohola maloletnim licima zakonom zabranjena, poslednja istraživanja Instituta za javno zdravlje Vojvodine, rađena Espad metodom u Novom Sadu, pokazala su da veliki procenat adolescenata konzumira alkohol.</w:t>
      </w:r>
      <w:r w:rsidR="00353926">
        <w:rPr>
          <w:rFonts w:ascii="Times New Roman" w:eastAsia="Times New Roman" w:hAnsi="Times New Roman" w:cs="Times New Roman"/>
          <w:bCs/>
          <w:sz w:val="24"/>
          <w:szCs w:val="24"/>
          <w:lang w:val="en-US"/>
        </w:rPr>
        <w:t xml:space="preserve"> </w:t>
      </w:r>
      <w:r w:rsidRPr="0086070B">
        <w:rPr>
          <w:rFonts w:ascii="Times New Roman" w:eastAsia="Times New Roman" w:hAnsi="Times New Roman" w:cs="Times New Roman"/>
          <w:bCs/>
          <w:sz w:val="24"/>
          <w:szCs w:val="24"/>
          <w:lang w:val="en-US"/>
        </w:rPr>
        <w:t>"Možemo da vidimo koliko ih je u poslednjih 12 meseci pilo alkohol, koliko je pilo u poslednjih 30 dana, a dobili smo podatak i o tome koliko ih je popilo pet ili više pića u jednoj prilici", kaže dr Ivana Radić, Centar za informatiku i biostatistiku u zdravstvu, IZJZV.</w:t>
      </w:r>
    </w:p>
    <w:p w:rsidR="00353926" w:rsidRDefault="0086070B" w:rsidP="00353926">
      <w:pPr>
        <w:spacing w:after="0" w:line="240" w:lineRule="auto"/>
        <w:ind w:firstLine="720"/>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sz w:val="24"/>
          <w:szCs w:val="24"/>
          <w:lang w:val="en-US"/>
        </w:rPr>
        <w:t>Deca se sa alkoholom prvi put susreću u svojoj kući, a u ranoj adolescenciji najčešče po prvi put i probaju neko piće. Tokom odrastanja i sazrevanja, modele ponašanja za najmlađe kreiraju roditelji, prijatelji i mediji, a među mladima najčešći su slučajevi akutnog pijanstva, kažu u Institutu za zdravstvenu zaštitu dece i omladine.</w:t>
      </w:r>
      <w:r w:rsidR="00353926">
        <w:rPr>
          <w:rFonts w:ascii="Times New Roman" w:eastAsia="Times New Roman" w:hAnsi="Times New Roman" w:cs="Times New Roman"/>
          <w:bCs/>
          <w:sz w:val="24"/>
          <w:szCs w:val="24"/>
          <w:lang w:val="en-US"/>
        </w:rPr>
        <w:t xml:space="preserve"> </w:t>
      </w:r>
      <w:r w:rsidRPr="0086070B">
        <w:rPr>
          <w:rFonts w:ascii="Times New Roman" w:eastAsia="Times New Roman" w:hAnsi="Times New Roman" w:cs="Times New Roman"/>
          <w:bCs/>
          <w:sz w:val="24"/>
          <w:szCs w:val="24"/>
          <w:lang w:val="en-US"/>
        </w:rPr>
        <w:t>"Što su stariji, sve je veća frekvenca. Negde sa 14 - 15 godina, dolazi do probanja, prvih probanja i prvih kontakata sa alkoholom, i potom dolazi do diferencijacije, odnosno biraju se, je li, bira se frekvenca pijenja. Znači nije samo vikend u izlascima, nego nekad se desi i preko nedelje, odnosno na nekim rođendanima, da li 15, 16, 17, 18, ali većina konzumira, da bi oko treće godine srednje škole ta frekvenca bila najučestalija, znači negde sa 18 godina", kaže Dušan Vuković, specijalista medicinske psihologije.</w:t>
      </w:r>
    </w:p>
    <w:p w:rsidR="00353926" w:rsidRDefault="0086070B" w:rsidP="00353926">
      <w:pPr>
        <w:spacing w:after="0" w:line="240" w:lineRule="auto"/>
        <w:ind w:firstLine="720"/>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sz w:val="24"/>
          <w:szCs w:val="24"/>
          <w:lang w:val="en-US"/>
        </w:rPr>
        <w:t>"Mladi najčešće nisu dovoljno svesni rizika koji su povezani sa akutnim pijanstvom, a što se tiče hronične upotrebe alkohola, on nepovoljno utiče na kongitivne sposobnosti i na razvoj pamćenja, mišljenja i uopšte na razvoj centralnog nervnog sistema. A takođe, smatra se da oni mladi ljudi, koji pre 15. godine počnu da koriste alkohol, imaju otprilike sedam puta veće šanse da kasnije u životu boluju od alkoholizma", kaže  prof. Aleksandra Stojadinović, pedijatar, upravnica Klinike za pedijatriju, Institut za zdravstvenu zaštitu dece i omladine Vojvodine.</w:t>
      </w:r>
      <w:r w:rsidR="00353926">
        <w:rPr>
          <w:rFonts w:ascii="Times New Roman" w:eastAsia="Times New Roman" w:hAnsi="Times New Roman" w:cs="Times New Roman"/>
          <w:bCs/>
          <w:sz w:val="24"/>
          <w:szCs w:val="24"/>
          <w:lang w:val="en-US"/>
        </w:rPr>
        <w:t xml:space="preserve"> </w:t>
      </w:r>
    </w:p>
    <w:p w:rsidR="0086070B" w:rsidRPr="0086070B" w:rsidRDefault="0086070B" w:rsidP="00353926">
      <w:pPr>
        <w:spacing w:after="0" w:line="240" w:lineRule="auto"/>
        <w:ind w:firstLine="720"/>
        <w:jc w:val="both"/>
        <w:rPr>
          <w:rFonts w:ascii="Times New Roman" w:eastAsia="Times New Roman" w:hAnsi="Times New Roman" w:cs="Times New Roman"/>
          <w:bCs/>
          <w:sz w:val="24"/>
          <w:szCs w:val="24"/>
          <w:lang w:val="en-US"/>
        </w:rPr>
      </w:pPr>
      <w:r w:rsidRPr="0086070B">
        <w:rPr>
          <w:rFonts w:ascii="Times New Roman" w:eastAsia="Times New Roman" w:hAnsi="Times New Roman" w:cs="Times New Roman"/>
          <w:bCs/>
          <w:sz w:val="24"/>
          <w:szCs w:val="24"/>
          <w:lang w:val="en-US"/>
        </w:rPr>
        <w:t>U prevenciji alkoholizma i zloupotrebi alkohola, uloga roditelja se prvenstveno ogleda u kontroli i nadzoru maloletnika, navode stručnjaci.</w:t>
      </w:r>
    </w:p>
    <w:p w:rsidR="00D70BDC" w:rsidRDefault="00D70BDC" w:rsidP="00D70BDC">
      <w:pPr>
        <w:spacing w:after="0" w:line="240" w:lineRule="auto"/>
        <w:rPr>
          <w:rFonts w:ascii="Times New Roman" w:eastAsia="Times New Roman" w:hAnsi="Times New Roman" w:cs="Times New Roman"/>
          <w:bCs/>
          <w:sz w:val="24"/>
          <w:szCs w:val="24"/>
          <w:lang w:val="en-US"/>
        </w:rPr>
      </w:pPr>
    </w:p>
    <w:p w:rsidR="00D70BDC" w:rsidRPr="0086070B" w:rsidRDefault="00D70BDC" w:rsidP="0086070B">
      <w:pPr>
        <w:spacing w:after="0" w:line="240" w:lineRule="auto"/>
        <w:jc w:val="center"/>
        <w:rPr>
          <w:rFonts w:ascii="Times New Roman" w:eastAsia="Times New Roman" w:hAnsi="Times New Roman" w:cs="Times New Roman"/>
          <w:b/>
          <w:bCs/>
          <w:color w:val="FF0000"/>
          <w:sz w:val="28"/>
          <w:szCs w:val="24"/>
          <w:lang w:val="en-US"/>
        </w:rPr>
      </w:pPr>
      <w:r w:rsidRPr="0086070B">
        <w:rPr>
          <w:rFonts w:ascii="Times New Roman" w:eastAsia="Times New Roman" w:hAnsi="Times New Roman" w:cs="Times New Roman"/>
          <w:b/>
          <w:bCs/>
          <w:color w:val="FF0000"/>
          <w:sz w:val="28"/>
          <w:szCs w:val="24"/>
          <w:lang w:val="en-US"/>
        </w:rPr>
        <w:t>U Srbiji godišnje nestane 700 dece</w:t>
      </w:r>
    </w:p>
    <w:p w:rsidR="00353926" w:rsidRDefault="00353926" w:rsidP="00D70BDC">
      <w:pPr>
        <w:spacing w:after="0" w:line="240" w:lineRule="auto"/>
        <w:rPr>
          <w:rFonts w:ascii="Times New Roman" w:eastAsia="Times New Roman" w:hAnsi="Times New Roman" w:cs="Times New Roman"/>
          <w:bCs/>
          <w:sz w:val="24"/>
          <w:szCs w:val="24"/>
          <w:lang w:val="en-US"/>
        </w:rPr>
      </w:pPr>
    </w:p>
    <w:p w:rsidR="00353926" w:rsidRDefault="00353926" w:rsidP="00353926">
      <w:pPr>
        <w:spacing w:after="0" w:line="240" w:lineRule="auto"/>
        <w:ind w:firstLine="720"/>
        <w:jc w:val="both"/>
        <w:rPr>
          <w:rFonts w:ascii="Times New Roman" w:eastAsia="Times New Roman" w:hAnsi="Times New Roman" w:cs="Times New Roman"/>
          <w:bCs/>
          <w:sz w:val="24"/>
          <w:szCs w:val="24"/>
          <w:lang w:val="en-US"/>
        </w:rPr>
      </w:pPr>
      <w:r w:rsidRPr="00D70BDC">
        <w:rPr>
          <w:rFonts w:ascii="Times New Roman" w:eastAsia="Times New Roman" w:hAnsi="Times New Roman" w:cs="Times New Roman"/>
          <w:bCs/>
          <w:noProof/>
          <w:sz w:val="24"/>
          <w:szCs w:val="24"/>
          <w:lang w:eastAsia="sr-Latn-RS"/>
        </w:rPr>
        <w:drawing>
          <wp:anchor distT="0" distB="0" distL="114300" distR="114300" simplePos="0" relativeHeight="251677696" behindDoc="1" locked="0" layoutInCell="1" allowOverlap="1" wp14:anchorId="259BBCF8" wp14:editId="62AD3242">
            <wp:simplePos x="0" y="0"/>
            <wp:positionH relativeFrom="column">
              <wp:posOffset>4394835</wp:posOffset>
            </wp:positionH>
            <wp:positionV relativeFrom="paragraph">
              <wp:posOffset>193675</wp:posOffset>
            </wp:positionV>
            <wp:extent cx="1943100" cy="971550"/>
            <wp:effectExtent l="0" t="0" r="0" b="0"/>
            <wp:wrapTight wrapText="bothSides">
              <wp:wrapPolygon edited="0">
                <wp:start x="0" y="0"/>
                <wp:lineTo x="0" y="21176"/>
                <wp:lineTo x="21388" y="21176"/>
                <wp:lineTo x="21388" y="0"/>
                <wp:lineTo x="0" y="0"/>
              </wp:wrapPolygon>
            </wp:wrapTight>
            <wp:docPr id="15" name="Picture 15" descr="otmica, devojc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tmica, devojcica"/>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43100" cy="971550"/>
                    </a:xfrm>
                    <a:prstGeom prst="rect">
                      <a:avLst/>
                    </a:prstGeom>
                    <a:noFill/>
                    <a:ln>
                      <a:noFill/>
                    </a:ln>
                  </pic:spPr>
                </pic:pic>
              </a:graphicData>
            </a:graphic>
            <wp14:sizeRelH relativeFrom="page">
              <wp14:pctWidth>0</wp14:pctWidth>
            </wp14:sizeRelH>
            <wp14:sizeRelV relativeFrom="page">
              <wp14:pctHeight>0</wp14:pctHeight>
            </wp14:sizeRelV>
          </wp:anchor>
        </w:drawing>
      </w:r>
      <w:r w:rsidR="00D70BDC" w:rsidRPr="00353926">
        <w:rPr>
          <w:rFonts w:ascii="Times New Roman" w:eastAsia="Times New Roman" w:hAnsi="Times New Roman" w:cs="Times New Roman"/>
          <w:bCs/>
          <w:sz w:val="24"/>
          <w:szCs w:val="24"/>
          <w:lang w:val="en-US"/>
        </w:rPr>
        <w:t>U Srbiji godišnje nestane oko 700 dece, ali se na svu sreću najveći broj njih bezbedno vrati kući, dok mali procenat njih završi tragično, rečeno je Tanjugu u nevladinoj organizaciji Astra, posvećenoj iskorenjivanju svih oblika trgovine ljudima, posebno ženama i decom.</w:t>
      </w:r>
      <w:r>
        <w:rPr>
          <w:rFonts w:ascii="Times New Roman" w:eastAsia="Times New Roman" w:hAnsi="Times New Roman" w:cs="Times New Roman"/>
          <w:bCs/>
          <w:sz w:val="24"/>
          <w:szCs w:val="24"/>
          <w:lang w:val="en-US"/>
        </w:rPr>
        <w:t xml:space="preserve"> </w:t>
      </w:r>
      <w:r w:rsidR="00D70BDC" w:rsidRPr="00D70BDC">
        <w:rPr>
          <w:rFonts w:ascii="Times New Roman" w:eastAsia="Times New Roman" w:hAnsi="Times New Roman" w:cs="Times New Roman"/>
          <w:bCs/>
          <w:sz w:val="24"/>
          <w:szCs w:val="24"/>
          <w:lang w:val="en-US"/>
        </w:rPr>
        <w:t>U Astri, koja vodi evropski telefonski broj za nestalu decu 116 000, kažu da najveći broj prijavljenih nestanaka, jesu slučajevi dece koja su pobegla od kuće, zatim slede roditeljske otmice i otmice od strane trećih lica - kriminalne otmice.</w:t>
      </w:r>
      <w:r>
        <w:rPr>
          <w:rFonts w:ascii="Times New Roman" w:eastAsia="Times New Roman" w:hAnsi="Times New Roman" w:cs="Times New Roman"/>
          <w:bCs/>
          <w:sz w:val="24"/>
          <w:szCs w:val="24"/>
          <w:lang w:val="en-US"/>
        </w:rPr>
        <w:t xml:space="preserve"> </w:t>
      </w:r>
      <w:r w:rsidR="00D70BDC" w:rsidRPr="00D70BDC">
        <w:rPr>
          <w:rFonts w:ascii="Times New Roman" w:eastAsia="Times New Roman" w:hAnsi="Times New Roman" w:cs="Times New Roman"/>
          <w:bCs/>
          <w:sz w:val="24"/>
          <w:szCs w:val="24"/>
          <w:lang w:val="en-US"/>
        </w:rPr>
        <w:t>"Tokom 2015. godini povećan je i broj dece koja se razdvajaju od roditelja tokom izbegličke krize. Na evropski broj za nestalu decu primili smo oko 1.000 poziva i imali oko 67 prijava nestanaka dece, koje smo kasnije prosledili zvaničnim organima da krenu u potragu", rekla je predstavnica Astre Katarina Ivanović.</w:t>
      </w:r>
      <w:r>
        <w:rPr>
          <w:rFonts w:ascii="Times New Roman" w:eastAsia="Times New Roman" w:hAnsi="Times New Roman" w:cs="Times New Roman"/>
          <w:bCs/>
          <w:sz w:val="24"/>
          <w:szCs w:val="24"/>
          <w:lang w:val="en-US"/>
        </w:rPr>
        <w:t xml:space="preserve"> </w:t>
      </w:r>
      <w:r w:rsidR="00D70BDC" w:rsidRPr="00D70BDC">
        <w:rPr>
          <w:rFonts w:ascii="Times New Roman" w:eastAsia="Times New Roman" w:hAnsi="Times New Roman" w:cs="Times New Roman"/>
          <w:bCs/>
          <w:sz w:val="24"/>
          <w:szCs w:val="24"/>
          <w:lang w:val="en-US"/>
        </w:rPr>
        <w:t>Ona kaže da je ta organizacija, povodom Međunarodnog dana nestale dece koji se obeležava sutra, radila i društveni eksperiment u cilju prevencije od različitih vrsta nestanaka.</w:t>
      </w:r>
    </w:p>
    <w:p w:rsidR="00D70BDC" w:rsidRDefault="00D70BDC" w:rsidP="00353926">
      <w:pPr>
        <w:spacing w:after="0" w:line="240" w:lineRule="auto"/>
        <w:ind w:firstLine="720"/>
        <w:jc w:val="both"/>
        <w:rPr>
          <w:rFonts w:ascii="Times New Roman" w:eastAsia="Times New Roman" w:hAnsi="Times New Roman" w:cs="Times New Roman"/>
          <w:bCs/>
          <w:sz w:val="24"/>
          <w:szCs w:val="24"/>
          <w:lang w:val="en-US"/>
        </w:rPr>
      </w:pPr>
      <w:r w:rsidRPr="00D70BDC">
        <w:rPr>
          <w:rFonts w:ascii="Times New Roman" w:eastAsia="Times New Roman" w:hAnsi="Times New Roman" w:cs="Times New Roman"/>
          <w:bCs/>
          <w:sz w:val="24"/>
          <w:szCs w:val="24"/>
          <w:lang w:val="en-US"/>
        </w:rPr>
        <w:t>Ideja je bila, nastavlja ona, da se informišu roditelji i građani kolika je njihova uloga u sprečavanju nestanka mališana, koliko je važno da stalno razgovaraju sa decom, da ih informišu da postoje rizici u društvu i kako da ih izbegnu.</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 xml:space="preserve">"U tom društvenom eksperimentu videli smo da je dosta </w:t>
      </w:r>
      <w:r w:rsidRPr="00D70BDC">
        <w:rPr>
          <w:rFonts w:ascii="Times New Roman" w:eastAsia="Times New Roman" w:hAnsi="Times New Roman" w:cs="Times New Roman"/>
          <w:bCs/>
          <w:sz w:val="24"/>
          <w:szCs w:val="24"/>
          <w:lang w:val="en-US"/>
        </w:rPr>
        <w:lastRenderedPageBreak/>
        <w:t>dece bilo informisano, gde su jako mala deca odlazila da pitaju roditelje da li smeju da odlaze sa nepoznatim osobama", rekla je Ivanović.</w:t>
      </w:r>
    </w:p>
    <w:p w:rsidR="00353926" w:rsidRDefault="00353926" w:rsidP="00353926">
      <w:pPr>
        <w:spacing w:after="0" w:line="240" w:lineRule="auto"/>
        <w:jc w:val="both"/>
        <w:rPr>
          <w:rFonts w:ascii="Times New Roman" w:eastAsia="Times New Roman" w:hAnsi="Times New Roman" w:cs="Times New Roman"/>
          <w:bCs/>
          <w:sz w:val="24"/>
          <w:szCs w:val="24"/>
          <w:lang w:val="en-US"/>
        </w:rPr>
      </w:pPr>
    </w:p>
    <w:p w:rsidR="00353926" w:rsidRPr="00353926" w:rsidRDefault="00353926" w:rsidP="00353926">
      <w:pPr>
        <w:spacing w:after="0" w:line="240" w:lineRule="auto"/>
        <w:jc w:val="center"/>
        <w:rPr>
          <w:rFonts w:ascii="Times New Roman" w:eastAsia="Times New Roman" w:hAnsi="Times New Roman" w:cs="Times New Roman"/>
          <w:b/>
          <w:bCs/>
          <w:color w:val="FF0000"/>
          <w:sz w:val="28"/>
          <w:szCs w:val="24"/>
          <w:lang w:val="en-US"/>
        </w:rPr>
      </w:pPr>
      <w:r w:rsidRPr="00353926">
        <w:rPr>
          <w:rFonts w:ascii="Times New Roman" w:eastAsia="Times New Roman" w:hAnsi="Times New Roman" w:cs="Times New Roman"/>
          <w:b/>
          <w:bCs/>
          <w:color w:val="FF0000"/>
          <w:sz w:val="28"/>
          <w:szCs w:val="24"/>
          <w:lang w:val="en-US"/>
        </w:rPr>
        <w:t>Obeležen Međunarodni dan nestale dece</w:t>
      </w:r>
    </w:p>
    <w:p w:rsidR="00353926" w:rsidRPr="00D70BDC" w:rsidRDefault="00353926" w:rsidP="00353926">
      <w:pPr>
        <w:spacing w:after="0" w:line="240" w:lineRule="auto"/>
        <w:jc w:val="both"/>
        <w:rPr>
          <w:rFonts w:ascii="Times New Roman" w:eastAsia="Times New Roman" w:hAnsi="Times New Roman" w:cs="Times New Roman"/>
          <w:bCs/>
          <w:sz w:val="24"/>
          <w:szCs w:val="24"/>
          <w:lang w:val="en-US"/>
        </w:rPr>
      </w:pPr>
    </w:p>
    <w:p w:rsidR="00353926" w:rsidRDefault="00D70BDC" w:rsidP="00353926">
      <w:pPr>
        <w:spacing w:after="0" w:line="240" w:lineRule="auto"/>
        <w:ind w:firstLine="720"/>
        <w:jc w:val="both"/>
        <w:rPr>
          <w:rFonts w:ascii="Times New Roman" w:eastAsia="Times New Roman" w:hAnsi="Times New Roman" w:cs="Times New Roman"/>
          <w:bCs/>
          <w:sz w:val="24"/>
          <w:szCs w:val="24"/>
          <w:lang w:val="en-US"/>
        </w:rPr>
      </w:pPr>
      <w:r w:rsidRPr="00D70BDC">
        <w:rPr>
          <w:rFonts w:ascii="Times New Roman" w:eastAsia="Times New Roman" w:hAnsi="Times New Roman" w:cs="Times New Roman"/>
          <w:bCs/>
          <w:sz w:val="24"/>
          <w:szCs w:val="24"/>
          <w:lang w:val="en-US"/>
        </w:rPr>
        <w:t>Deca bez p</w:t>
      </w:r>
      <w:r w:rsidR="00353926">
        <w:rPr>
          <w:rFonts w:ascii="Times New Roman" w:eastAsia="Times New Roman" w:hAnsi="Times New Roman" w:cs="Times New Roman"/>
          <w:bCs/>
          <w:sz w:val="24"/>
          <w:szCs w:val="24"/>
          <w:lang w:val="en-US"/>
        </w:rPr>
        <w:t>ratnje roditelja su</w:t>
      </w:r>
      <w:r w:rsidRPr="00D70BDC">
        <w:rPr>
          <w:rFonts w:ascii="Times New Roman" w:eastAsia="Times New Roman" w:hAnsi="Times New Roman" w:cs="Times New Roman"/>
          <w:bCs/>
          <w:sz w:val="24"/>
          <w:szCs w:val="24"/>
          <w:lang w:val="en-US"/>
        </w:rPr>
        <w:t xml:space="preserve"> posebno ugrožena i najosetljivija su kategorija za zloupotrebe.</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Osetljivi su jer su izloženi radnom iskorišćavanju, seksualnoj eksploataciji, nasilju i zloupotrebama. Često se šalju u druge zemlje da bi radila, ali i da bi se razdvojila od roditelja, kako bi oni kasnije došli kod njih po osnovu spajanja porodica ili zapadaju u lanac krijumčara.</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Često deca kriju podatke o sebi, idu sa pratiocima koji im nisu rođaci ni prijatelji, često sa krijumčarima.</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Ostaje izazov otkriti da li su deca sa roditeljima ili sa krijumčarima i da li su zlostavljana ili ne. U svakom slučaju, osim na dan nestale dece, stalno moramo da ih imamo u vidu.</w:t>
      </w:r>
    </w:p>
    <w:p w:rsidR="00D70BDC" w:rsidRPr="00D70BDC" w:rsidRDefault="00D70BDC" w:rsidP="00353926">
      <w:pPr>
        <w:spacing w:after="0" w:line="240" w:lineRule="auto"/>
        <w:ind w:firstLine="720"/>
        <w:jc w:val="both"/>
        <w:rPr>
          <w:rFonts w:ascii="Times New Roman" w:eastAsia="Times New Roman" w:hAnsi="Times New Roman" w:cs="Times New Roman"/>
          <w:bCs/>
          <w:sz w:val="24"/>
          <w:szCs w:val="24"/>
          <w:lang w:val="en-US"/>
        </w:rPr>
      </w:pPr>
      <w:r w:rsidRPr="00D70BDC">
        <w:rPr>
          <w:rFonts w:ascii="Times New Roman" w:eastAsia="Times New Roman" w:hAnsi="Times New Roman" w:cs="Times New Roman"/>
          <w:bCs/>
          <w:sz w:val="24"/>
          <w:szCs w:val="24"/>
          <w:lang w:val="en-US"/>
        </w:rPr>
        <w:t>Međunarodni dan nestale dece, 25. maj, ustanovljen je u znak sećanja na šestogodišnjeg Etana Paca koji je 1979. godine nestao u Njujorku na putu prema stanici školskog autobusa.</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Dan nestale dece prvi je ustanovio američki predsednik Ronald Regan, da bi ubrzo potom on postao Međunarodni dan nestale dece, čiji je simbol rečenica "Nemoj me zaboraviti".</w:t>
      </w:r>
    </w:p>
    <w:p w:rsidR="00D70BDC" w:rsidRDefault="00D70BDC" w:rsidP="00E868AE">
      <w:pPr>
        <w:spacing w:after="0" w:line="240" w:lineRule="auto"/>
        <w:rPr>
          <w:rFonts w:ascii="Times New Roman" w:eastAsia="Times New Roman" w:hAnsi="Times New Roman" w:cs="Times New Roman"/>
          <w:bCs/>
          <w:sz w:val="24"/>
          <w:szCs w:val="24"/>
          <w:lang w:val="en-US"/>
        </w:rPr>
      </w:pPr>
    </w:p>
    <w:p w:rsidR="00D70BDC" w:rsidRPr="00D70BDC" w:rsidRDefault="00D70BDC" w:rsidP="00D70BDC">
      <w:pPr>
        <w:spacing w:after="0" w:line="240" w:lineRule="auto"/>
        <w:jc w:val="center"/>
        <w:rPr>
          <w:rFonts w:ascii="Times New Roman" w:eastAsia="Times New Roman" w:hAnsi="Times New Roman" w:cs="Times New Roman"/>
          <w:b/>
          <w:bCs/>
          <w:color w:val="FF0000"/>
          <w:sz w:val="28"/>
          <w:szCs w:val="24"/>
          <w:lang w:val="en-US"/>
        </w:rPr>
      </w:pPr>
      <w:r w:rsidRPr="00D70BDC">
        <w:rPr>
          <w:rFonts w:ascii="Times New Roman" w:eastAsia="Times New Roman" w:hAnsi="Times New Roman" w:cs="Times New Roman"/>
          <w:b/>
          <w:bCs/>
          <w:color w:val="FF0000"/>
          <w:sz w:val="28"/>
          <w:szCs w:val="24"/>
          <w:lang w:val="en-US"/>
        </w:rPr>
        <w:t>Pronađeno telo devojčice nestale na treningu</w:t>
      </w:r>
    </w:p>
    <w:p w:rsidR="00D70BDC" w:rsidRDefault="00D70BDC" w:rsidP="00D70BDC">
      <w:pPr>
        <w:spacing w:after="0" w:line="240" w:lineRule="auto"/>
        <w:rPr>
          <w:rFonts w:ascii="Times New Roman" w:eastAsia="Times New Roman" w:hAnsi="Times New Roman" w:cs="Times New Roman"/>
          <w:b/>
          <w:bCs/>
          <w:sz w:val="24"/>
          <w:szCs w:val="24"/>
          <w:lang w:val="en-US"/>
        </w:rPr>
      </w:pPr>
    </w:p>
    <w:p w:rsidR="00D70BDC" w:rsidRPr="00D70BDC" w:rsidRDefault="00D70BDC" w:rsidP="0035392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 Dunavu u Novom Sadu  u utorak </w:t>
      </w:r>
      <w:r w:rsidRPr="00D70BDC">
        <w:rPr>
          <w:rFonts w:ascii="Times New Roman" w:eastAsia="Times New Roman" w:hAnsi="Times New Roman" w:cs="Times New Roman"/>
          <w:bCs/>
          <w:sz w:val="24"/>
          <w:szCs w:val="24"/>
          <w:lang w:val="en-US"/>
        </w:rPr>
        <w:t>je pronađeno telo petanestogodišnje devojčice K.K. koja se utopila tokom treninga, potvrđeno je agenciji Beta.</w:t>
      </w:r>
      <w:r>
        <w:rPr>
          <w:rFonts w:ascii="Times New Roman" w:eastAsia="Times New Roman" w:hAnsi="Times New Roman" w:cs="Times New Roman"/>
          <w:bCs/>
          <w:sz w:val="24"/>
          <w:szCs w:val="24"/>
          <w:lang w:val="en-US"/>
        </w:rPr>
        <w:t xml:space="preserve"> Telo devojčice u utorak </w:t>
      </w:r>
      <w:r w:rsidRPr="00D70BDC">
        <w:rPr>
          <w:rFonts w:ascii="Times New Roman" w:eastAsia="Times New Roman" w:hAnsi="Times New Roman" w:cs="Times New Roman"/>
          <w:bCs/>
          <w:sz w:val="24"/>
          <w:szCs w:val="24"/>
          <w:lang w:val="en-US"/>
        </w:rPr>
        <w:t>su u blizini Žeželjevog mosta pronašli radnici koji rade na izgradnji mosta.</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Policija je odmah po prijavi došla na lice mesta i izvršila uviđaj.</w:t>
      </w:r>
      <w:r w:rsidR="00353926">
        <w:rPr>
          <w:rFonts w:ascii="Times New Roman" w:eastAsia="Times New Roman" w:hAnsi="Times New Roman" w:cs="Times New Roman"/>
          <w:bCs/>
          <w:sz w:val="24"/>
          <w:szCs w:val="24"/>
          <w:lang w:val="en-US"/>
        </w:rPr>
        <w:t xml:space="preserve"> </w:t>
      </w:r>
      <w:r w:rsidRPr="00D70BDC">
        <w:rPr>
          <w:rFonts w:ascii="Times New Roman" w:eastAsia="Times New Roman" w:hAnsi="Times New Roman" w:cs="Times New Roman"/>
          <w:bCs/>
          <w:sz w:val="24"/>
          <w:szCs w:val="24"/>
          <w:lang w:val="en-US"/>
        </w:rPr>
        <w:t>Devojčica se utopila 7. maja na tre</w:t>
      </w:r>
      <w:r>
        <w:rPr>
          <w:rFonts w:ascii="Times New Roman" w:eastAsia="Times New Roman" w:hAnsi="Times New Roman" w:cs="Times New Roman"/>
          <w:bCs/>
          <w:sz w:val="24"/>
          <w:szCs w:val="24"/>
          <w:lang w:val="en-US"/>
        </w:rPr>
        <w:t xml:space="preserve">ningu veslačkog kluba "Danubius </w:t>
      </w:r>
      <w:r w:rsidRPr="00D70BDC">
        <w:rPr>
          <w:rFonts w:ascii="Times New Roman" w:eastAsia="Times New Roman" w:hAnsi="Times New Roman" w:cs="Times New Roman"/>
          <w:bCs/>
          <w:sz w:val="24"/>
          <w:szCs w:val="24"/>
          <w:lang w:val="en-US"/>
        </w:rPr>
        <w:t>1885".</w:t>
      </w:r>
      <w:r>
        <w:rPr>
          <w:rFonts w:ascii="Times New Roman" w:eastAsia="Times New Roman" w:hAnsi="Times New Roman" w:cs="Times New Roman"/>
          <w:bCs/>
          <w:sz w:val="24"/>
          <w:szCs w:val="24"/>
          <w:lang w:val="en-US"/>
        </w:rPr>
        <w:t xml:space="preserve"> </w:t>
      </w:r>
      <w:hyperlink r:id="rId16" w:history="1">
        <w:r w:rsidRPr="00092063">
          <w:rPr>
            <w:rStyle w:val="Hyperlink"/>
            <w:rFonts w:ascii="Times New Roman" w:eastAsia="Times New Roman" w:hAnsi="Times New Roman" w:cs="Times New Roman"/>
            <w:bCs/>
            <w:sz w:val="24"/>
            <w:szCs w:val="24"/>
            <w:lang w:val="en-US"/>
          </w:rPr>
          <w:t>https://www.youtube.com/watch?v=4C2hzKM64zE</w:t>
        </w:r>
      </w:hyperlink>
      <w:r>
        <w:rPr>
          <w:rFonts w:ascii="Times New Roman" w:eastAsia="Times New Roman" w:hAnsi="Times New Roman" w:cs="Times New Roman"/>
          <w:bCs/>
          <w:sz w:val="24"/>
          <w:szCs w:val="24"/>
          <w:lang w:val="en-US"/>
        </w:rPr>
        <w:t xml:space="preserve"> </w:t>
      </w:r>
    </w:p>
    <w:p w:rsidR="005A4E2E" w:rsidRDefault="005A4E2E" w:rsidP="00E868AE">
      <w:pPr>
        <w:spacing w:after="0" w:line="240" w:lineRule="auto"/>
        <w:rPr>
          <w:rFonts w:ascii="Times New Roman" w:eastAsia="Times New Roman" w:hAnsi="Times New Roman" w:cs="Times New Roman"/>
          <w:bCs/>
          <w:sz w:val="24"/>
          <w:szCs w:val="24"/>
          <w:lang w:val="en-US"/>
        </w:rPr>
      </w:pPr>
    </w:p>
    <w:p w:rsidR="005A4E2E" w:rsidRPr="00353926" w:rsidRDefault="005A4E2E" w:rsidP="00353926">
      <w:pPr>
        <w:spacing w:after="0" w:line="240" w:lineRule="auto"/>
        <w:jc w:val="center"/>
        <w:rPr>
          <w:rFonts w:ascii="Times New Roman" w:eastAsia="Times New Roman" w:hAnsi="Times New Roman" w:cs="Times New Roman"/>
          <w:b/>
          <w:bCs/>
          <w:color w:val="FF0000"/>
          <w:sz w:val="28"/>
          <w:szCs w:val="24"/>
          <w:lang w:val="en-US"/>
        </w:rPr>
      </w:pPr>
      <w:r w:rsidRPr="00353926">
        <w:rPr>
          <w:rFonts w:ascii="Times New Roman" w:eastAsia="Times New Roman" w:hAnsi="Times New Roman" w:cs="Times New Roman"/>
          <w:b/>
          <w:bCs/>
          <w:color w:val="FF0000"/>
          <w:sz w:val="28"/>
          <w:szCs w:val="24"/>
          <w:lang w:val="en-US"/>
        </w:rPr>
        <w:t>Tinejdžer u Emiratima osuđen zbog namere da se priključi Islamskoj državi</w:t>
      </w:r>
    </w:p>
    <w:p w:rsidR="005A4E2E" w:rsidRDefault="005A4E2E" w:rsidP="005A4E2E">
      <w:pPr>
        <w:spacing w:after="0" w:line="240" w:lineRule="auto"/>
        <w:rPr>
          <w:rFonts w:ascii="Times New Roman" w:eastAsia="Times New Roman" w:hAnsi="Times New Roman" w:cs="Times New Roman"/>
          <w:bCs/>
          <w:sz w:val="24"/>
          <w:szCs w:val="24"/>
          <w:lang w:val="en-US"/>
        </w:rPr>
      </w:pPr>
    </w:p>
    <w:p w:rsidR="005A4E2E" w:rsidRPr="005A4E2E" w:rsidRDefault="005A4E2E" w:rsidP="00353926">
      <w:pPr>
        <w:spacing w:after="0" w:line="240" w:lineRule="auto"/>
        <w:ind w:firstLine="720"/>
        <w:jc w:val="both"/>
        <w:rPr>
          <w:rFonts w:ascii="Times New Roman" w:eastAsia="Times New Roman" w:hAnsi="Times New Roman" w:cs="Times New Roman"/>
          <w:bCs/>
          <w:sz w:val="24"/>
          <w:szCs w:val="24"/>
          <w:lang w:val="en-US"/>
        </w:rPr>
      </w:pPr>
      <w:r w:rsidRPr="005A4E2E">
        <w:rPr>
          <w:rFonts w:ascii="Times New Roman" w:eastAsia="Times New Roman" w:hAnsi="Times New Roman" w:cs="Times New Roman"/>
          <w:bCs/>
          <w:sz w:val="24"/>
          <w:szCs w:val="24"/>
          <w:lang w:val="en-US"/>
        </w:rPr>
        <w:t xml:space="preserve">Tinejdžer (15) u Ujedinjenim Arapskim Emiratima (UAE), koji se prošle godine priključio džihadistima Islamske </w:t>
      </w:r>
      <w:r w:rsidR="002E7469">
        <w:rPr>
          <w:rFonts w:ascii="Times New Roman" w:eastAsia="Times New Roman" w:hAnsi="Times New Roman" w:cs="Times New Roman"/>
          <w:bCs/>
          <w:sz w:val="24"/>
          <w:szCs w:val="24"/>
          <w:lang w:val="en-US"/>
        </w:rPr>
        <w:t xml:space="preserve">države u Siriji, osuđen je u utorak </w:t>
      </w:r>
      <w:r w:rsidRPr="005A4E2E">
        <w:rPr>
          <w:rFonts w:ascii="Times New Roman" w:eastAsia="Times New Roman" w:hAnsi="Times New Roman" w:cs="Times New Roman"/>
          <w:bCs/>
          <w:sz w:val="24"/>
          <w:szCs w:val="24"/>
          <w:lang w:val="en-US"/>
        </w:rPr>
        <w:t xml:space="preserve"> na pet godina zatvora.</w:t>
      </w:r>
      <w:r>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U Vrhovnom sudu u Abu Dabiju izneti su iskazi da je mladić otputovao u Tursku, pa potom u Siriju. List Al Etihad je naveo da ga je otac prijavio policiji i da je tinedžer potom uhapšen na međunarodnom aerodromu u Dubaiju.</w:t>
      </w:r>
      <w:r>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Emiratska agencija WAM javila je u ponedeljak da je dečak osuđen na petogodišnju zatvorsku kaznu zbog pristupanja ID, ali nije ulazila u detalje.</w:t>
      </w:r>
      <w:r w:rsidR="00353926">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UAE, federacija sedam emirata, domaćin je vojnom osoblju SAD koji se bore protiv ID.</w:t>
      </w:r>
      <w:r w:rsidR="00353926">
        <w:rPr>
          <w:rFonts w:ascii="Times New Roman" w:eastAsia="Times New Roman" w:hAnsi="Times New Roman" w:cs="Times New Roman"/>
          <w:bCs/>
          <w:sz w:val="24"/>
          <w:szCs w:val="24"/>
          <w:lang w:val="en-US"/>
        </w:rPr>
        <w:t xml:space="preserve"> </w:t>
      </w:r>
      <w:r w:rsidRPr="005A4E2E">
        <w:rPr>
          <w:rFonts w:ascii="Times New Roman" w:eastAsia="Times New Roman" w:hAnsi="Times New Roman" w:cs="Times New Roman"/>
          <w:bCs/>
          <w:sz w:val="24"/>
          <w:szCs w:val="24"/>
          <w:lang w:val="en-US"/>
        </w:rPr>
        <w:t>Vlasti u Abu Dabiju nisu se suočavali sa ekstremističkim napadima kao ostale zemlje Persijskog zaliva.</w:t>
      </w:r>
    </w:p>
    <w:p w:rsidR="005A4E2E" w:rsidRDefault="005A4E2E" w:rsidP="00E868AE">
      <w:pPr>
        <w:spacing w:after="0" w:line="240" w:lineRule="auto"/>
        <w:rPr>
          <w:rFonts w:ascii="Times New Roman" w:eastAsia="Times New Roman" w:hAnsi="Times New Roman" w:cs="Times New Roman"/>
          <w:bCs/>
          <w:sz w:val="24"/>
          <w:szCs w:val="24"/>
          <w:lang w:val="en-US"/>
        </w:rPr>
      </w:pPr>
    </w:p>
    <w:p w:rsidR="005A4E2E" w:rsidRPr="005A4E2E" w:rsidRDefault="005A4E2E" w:rsidP="00353926">
      <w:pPr>
        <w:spacing w:after="0" w:line="240" w:lineRule="auto"/>
        <w:jc w:val="center"/>
        <w:rPr>
          <w:rFonts w:ascii="Times New Roman" w:eastAsia="Times New Roman" w:hAnsi="Times New Roman" w:cs="Times New Roman"/>
          <w:b/>
          <w:bCs/>
          <w:color w:val="9900CC"/>
          <w:sz w:val="28"/>
          <w:szCs w:val="24"/>
          <w:lang w:val="en-US"/>
        </w:rPr>
      </w:pPr>
      <w:r w:rsidRPr="005A4E2E">
        <w:rPr>
          <w:rFonts w:ascii="Times New Roman" w:eastAsia="Times New Roman" w:hAnsi="Times New Roman" w:cs="Times New Roman"/>
          <w:b/>
          <w:bCs/>
          <w:color w:val="9900CC"/>
          <w:sz w:val="28"/>
          <w:szCs w:val="24"/>
          <w:lang w:val="en-US"/>
        </w:rPr>
        <w:t>Džoli postala profesorka Londonske škole ekonomije</w:t>
      </w:r>
    </w:p>
    <w:p w:rsidR="005A4E2E" w:rsidRDefault="005A4E2E" w:rsidP="005A4E2E">
      <w:pPr>
        <w:spacing w:after="0" w:line="240" w:lineRule="auto"/>
        <w:rPr>
          <w:rFonts w:ascii="Times New Roman" w:eastAsia="Times New Roman" w:hAnsi="Times New Roman" w:cs="Times New Roman"/>
          <w:bCs/>
          <w:sz w:val="24"/>
          <w:szCs w:val="24"/>
          <w:lang w:val="en-US"/>
        </w:rPr>
      </w:pPr>
    </w:p>
    <w:p w:rsidR="005A4E2E" w:rsidRPr="005A4E2E" w:rsidRDefault="009F4D96" w:rsidP="002E7469">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61312" behindDoc="1" locked="0" layoutInCell="1" allowOverlap="1" wp14:anchorId="1A24C912" wp14:editId="104279B4">
            <wp:simplePos x="0" y="0"/>
            <wp:positionH relativeFrom="column">
              <wp:posOffset>1270</wp:posOffset>
            </wp:positionH>
            <wp:positionV relativeFrom="paragraph">
              <wp:posOffset>12065</wp:posOffset>
            </wp:positionV>
            <wp:extent cx="1574800" cy="1216660"/>
            <wp:effectExtent l="0" t="0" r="6350" b="2540"/>
            <wp:wrapTight wrapText="bothSides">
              <wp:wrapPolygon edited="0">
                <wp:start x="0" y="0"/>
                <wp:lineTo x="0" y="21307"/>
                <wp:lineTo x="21426" y="21307"/>
                <wp:lineTo x="21426"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zoli.jpg"/>
                    <pic:cNvPicPr/>
                  </pic:nvPicPr>
                  <pic:blipFill>
                    <a:blip r:embed="rId17">
                      <a:extLst>
                        <a:ext uri="{28A0092B-C50C-407E-A947-70E740481C1C}">
                          <a14:useLocalDpi xmlns:a14="http://schemas.microsoft.com/office/drawing/2010/main" val="0"/>
                        </a:ext>
                      </a:extLst>
                    </a:blip>
                    <a:stretch>
                      <a:fillRect/>
                    </a:stretch>
                  </pic:blipFill>
                  <pic:spPr>
                    <a:xfrm>
                      <a:off x="0" y="0"/>
                      <a:ext cx="1574800" cy="1216660"/>
                    </a:xfrm>
                    <a:prstGeom prst="rect">
                      <a:avLst/>
                    </a:prstGeom>
                  </pic:spPr>
                </pic:pic>
              </a:graphicData>
            </a:graphic>
            <wp14:sizeRelH relativeFrom="margin">
              <wp14:pctWidth>0</wp14:pctWidth>
            </wp14:sizeRelH>
            <wp14:sizeRelV relativeFrom="margin">
              <wp14:pctHeight>0</wp14:pctHeight>
            </wp14:sizeRelV>
          </wp:anchor>
        </w:drawing>
      </w:r>
      <w:r w:rsidR="005A4E2E" w:rsidRPr="005A4E2E">
        <w:rPr>
          <w:rFonts w:ascii="Times New Roman" w:eastAsia="Times New Roman" w:hAnsi="Times New Roman" w:cs="Times New Roman"/>
          <w:bCs/>
          <w:sz w:val="24"/>
          <w:szCs w:val="24"/>
          <w:lang w:val="en-US"/>
        </w:rPr>
        <w:t>Holivudska glumica Anđelina Džoli postavljena je za gostujuću profesorku Londonske škole ekonomije, jedne od najprestižnijih britanskih univerzitetskih ustanova.</w:t>
      </w:r>
      <w:r w:rsidR="002E7469">
        <w:rPr>
          <w:rFonts w:ascii="Times New Roman" w:eastAsia="Times New Roman" w:hAnsi="Times New Roman" w:cs="Times New Roman"/>
          <w:bCs/>
          <w:sz w:val="24"/>
          <w:szCs w:val="24"/>
          <w:lang w:val="en-US"/>
        </w:rPr>
        <w:t xml:space="preserve"> </w:t>
      </w:r>
      <w:r w:rsidR="005A4E2E" w:rsidRPr="005A4E2E">
        <w:rPr>
          <w:rFonts w:ascii="Times New Roman" w:eastAsia="Times New Roman" w:hAnsi="Times New Roman" w:cs="Times New Roman"/>
          <w:bCs/>
          <w:sz w:val="24"/>
          <w:szCs w:val="24"/>
          <w:lang w:val="en-US"/>
        </w:rPr>
        <w:t>Naime, Lo</w:t>
      </w:r>
      <w:r w:rsidR="002E7469">
        <w:rPr>
          <w:rFonts w:ascii="Times New Roman" w:eastAsia="Times New Roman" w:hAnsi="Times New Roman" w:cs="Times New Roman"/>
          <w:bCs/>
          <w:sz w:val="24"/>
          <w:szCs w:val="24"/>
          <w:lang w:val="en-US"/>
        </w:rPr>
        <w:t xml:space="preserve">ndonska škola ekonomije je u utorak </w:t>
      </w:r>
      <w:r w:rsidR="005A4E2E" w:rsidRPr="005A4E2E">
        <w:rPr>
          <w:rFonts w:ascii="Times New Roman" w:eastAsia="Times New Roman" w:hAnsi="Times New Roman" w:cs="Times New Roman"/>
          <w:bCs/>
          <w:sz w:val="24"/>
          <w:szCs w:val="24"/>
          <w:lang w:val="en-US"/>
        </w:rPr>
        <w:t xml:space="preserve"> saopštila da će Džoli raditi sa studentima koji pripremaju magistraturu iz oblasti, "Žene, mir i bezbednost", dok će na istom kursu predavati i bivši ministar sp</w:t>
      </w:r>
      <w:bookmarkStart w:id="0" w:name="_GoBack"/>
      <w:bookmarkEnd w:id="0"/>
      <w:r w:rsidR="005A4E2E" w:rsidRPr="005A4E2E">
        <w:rPr>
          <w:rFonts w:ascii="Times New Roman" w:eastAsia="Times New Roman" w:hAnsi="Times New Roman" w:cs="Times New Roman"/>
          <w:bCs/>
          <w:sz w:val="24"/>
          <w:szCs w:val="24"/>
          <w:lang w:val="en-US"/>
        </w:rPr>
        <w:t>oljnih poslova Velike Britanije Vilijem Hejg.</w:t>
      </w:r>
      <w:r w:rsidR="002E7469">
        <w:rPr>
          <w:rFonts w:ascii="Times New Roman" w:eastAsia="Times New Roman" w:hAnsi="Times New Roman" w:cs="Times New Roman"/>
          <w:bCs/>
          <w:sz w:val="24"/>
          <w:szCs w:val="24"/>
          <w:lang w:val="en-US"/>
        </w:rPr>
        <w:t xml:space="preserve"> </w:t>
      </w:r>
      <w:r w:rsidR="005A4E2E" w:rsidRPr="005A4E2E">
        <w:rPr>
          <w:rFonts w:ascii="Times New Roman" w:eastAsia="Times New Roman" w:hAnsi="Times New Roman" w:cs="Times New Roman"/>
          <w:bCs/>
          <w:sz w:val="24"/>
          <w:szCs w:val="24"/>
          <w:lang w:val="en-US"/>
        </w:rPr>
        <w:t xml:space="preserve">Nakon imenovanje, glumica je poručila da se "nada da će i ostale akademske ustanove slediti ovaj primer, jer je važno proširiti debatu o unapređivanju prava žena i o okončavanju </w:t>
      </w:r>
      <w:r w:rsidR="005A4E2E" w:rsidRPr="005A4E2E">
        <w:rPr>
          <w:rFonts w:ascii="Times New Roman" w:eastAsia="Times New Roman" w:hAnsi="Times New Roman" w:cs="Times New Roman"/>
          <w:bCs/>
          <w:sz w:val="24"/>
          <w:szCs w:val="24"/>
          <w:lang w:val="en-US"/>
        </w:rPr>
        <w:lastRenderedPageBreak/>
        <w:t>nekažnjivosti zločina kojim su pogođene žene, poput seksualnog nasilje tokom ratnih sukoba".</w:t>
      </w:r>
      <w:r w:rsidR="002E7469">
        <w:rPr>
          <w:rFonts w:ascii="Times New Roman" w:eastAsia="Times New Roman" w:hAnsi="Times New Roman" w:cs="Times New Roman"/>
          <w:bCs/>
          <w:sz w:val="24"/>
          <w:szCs w:val="24"/>
          <w:lang w:val="en-US"/>
        </w:rPr>
        <w:t xml:space="preserve"> </w:t>
      </w:r>
      <w:r w:rsidR="005A4E2E" w:rsidRPr="005A4E2E">
        <w:rPr>
          <w:rFonts w:ascii="Times New Roman" w:eastAsia="Times New Roman" w:hAnsi="Times New Roman" w:cs="Times New Roman"/>
          <w:bCs/>
          <w:sz w:val="24"/>
          <w:szCs w:val="24"/>
          <w:lang w:val="en-US"/>
        </w:rPr>
        <w:t>Takođe, holivudska glumica je izrazila zahvalnost što će moći da predaje mladim ljudima ali i da uči od studenata..</w:t>
      </w:r>
    </w:p>
    <w:p w:rsidR="005A4E2E" w:rsidRDefault="005A4E2E" w:rsidP="00E868AE">
      <w:pPr>
        <w:spacing w:after="0" w:line="240" w:lineRule="auto"/>
        <w:rPr>
          <w:rFonts w:ascii="Times New Roman" w:eastAsia="Times New Roman" w:hAnsi="Times New Roman" w:cs="Times New Roman"/>
          <w:bCs/>
          <w:sz w:val="24"/>
          <w:szCs w:val="24"/>
          <w:lang w:val="en-US"/>
        </w:rPr>
      </w:pPr>
    </w:p>
    <w:p w:rsidR="005A4E2E" w:rsidRPr="0085168E" w:rsidRDefault="005A4E2E" w:rsidP="00E868AE">
      <w:pPr>
        <w:spacing w:after="0" w:line="240" w:lineRule="auto"/>
        <w:rPr>
          <w:rFonts w:ascii="Times New Roman" w:eastAsia="Times New Roman" w:hAnsi="Times New Roman" w:cs="Times New Roman"/>
          <w:bCs/>
          <w:sz w:val="24"/>
          <w:szCs w:val="24"/>
          <w:lang w:val="en-US"/>
        </w:rPr>
      </w:pPr>
    </w:p>
    <w:p w:rsidR="00E868AE" w:rsidRPr="00E868AE" w:rsidRDefault="00E868AE" w:rsidP="00E868AE">
      <w:pPr>
        <w:spacing w:after="0" w:line="240" w:lineRule="auto"/>
        <w:jc w:val="center"/>
        <w:rPr>
          <w:rFonts w:ascii="Brush Script MT" w:eastAsia="Times New Roman" w:hAnsi="Brush Script MT" w:cs="Times New Roman"/>
          <w:noProof/>
          <w:color w:val="FF00FF"/>
          <w:sz w:val="44"/>
          <w:szCs w:val="44"/>
          <w:lang w:val="sr-Latn-CS"/>
        </w:rPr>
      </w:pPr>
      <w:r w:rsidRPr="00E868AE">
        <w:rPr>
          <w:rFonts w:ascii="Brush Script MT" w:eastAsia="Times New Roman" w:hAnsi="Brush Script MT" w:cs="Times New Roman"/>
          <w:noProof/>
          <w:color w:val="FF00FF"/>
          <w:sz w:val="44"/>
          <w:szCs w:val="44"/>
        </w:rPr>
        <w:t xml:space="preserve">Vesti </w:t>
      </w:r>
      <w:r w:rsidRPr="00E868AE">
        <w:rPr>
          <w:rFonts w:ascii="Brush Script MT" w:eastAsia="Times New Roman" w:hAnsi="Brush Script MT" w:cs="Times New Roman"/>
          <w:noProof/>
          <w:color w:val="FF00FF"/>
          <w:sz w:val="44"/>
          <w:szCs w:val="44"/>
          <w:lang w:val="sr-Latn-CS"/>
        </w:rPr>
        <w:t xml:space="preserve">iz javnog sektora </w:t>
      </w:r>
      <w:r w:rsidRPr="00E868AE">
        <w:rPr>
          <w:rFonts w:ascii="Times New Roman" w:eastAsia="Times New Roman" w:hAnsi="Times New Roman" w:cs="Times New Roman"/>
          <w:b/>
          <w:i/>
          <w:noProof/>
          <w:color w:val="FF00FF"/>
          <w:sz w:val="32"/>
          <w:szCs w:val="44"/>
          <w:lang w:val="sr-Latn-CS"/>
        </w:rPr>
        <w:t>č</w:t>
      </w:r>
      <w:r w:rsidRPr="00E868AE">
        <w:rPr>
          <w:rFonts w:ascii="Brush Script MT" w:eastAsia="Times New Roman" w:hAnsi="Brush Script MT" w:cs="Times New Roman"/>
          <w:noProof/>
          <w:color w:val="FF00FF"/>
          <w:sz w:val="44"/>
          <w:szCs w:val="44"/>
          <w:lang w:val="sr-Latn-CS"/>
        </w:rPr>
        <w:t>itajte na na</w:t>
      </w:r>
      <w:r w:rsidRPr="00E868AE">
        <w:rPr>
          <w:rFonts w:ascii="Brush Script MT" w:eastAsia="Times New Roman" w:hAnsi="Brush Script MT" w:cs="Times New Roman"/>
          <w:noProof/>
          <w:color w:val="FF00FF"/>
          <w:sz w:val="44"/>
          <w:szCs w:val="44"/>
        </w:rPr>
        <w:t>š</w:t>
      </w:r>
      <w:r w:rsidRPr="00E868AE">
        <w:rPr>
          <w:rFonts w:ascii="Brush Script MT" w:eastAsia="Times New Roman" w:hAnsi="Brush Script MT" w:cs="Times New Roman"/>
          <w:noProof/>
          <w:color w:val="FF00FF"/>
          <w:sz w:val="44"/>
          <w:szCs w:val="44"/>
          <w:lang w:val="sr-Latn-CS"/>
        </w:rPr>
        <w:t>em sajtu</w:t>
      </w:r>
    </w:p>
    <w:p w:rsidR="00E868AE" w:rsidRPr="00E868AE" w:rsidRDefault="00CC7540" w:rsidP="00E868AE">
      <w:pPr>
        <w:spacing w:after="0" w:line="240" w:lineRule="auto"/>
        <w:jc w:val="center"/>
        <w:rPr>
          <w:color w:val="FF00FF"/>
        </w:rPr>
      </w:pPr>
      <w:hyperlink r:id="rId18" w:history="1">
        <w:r w:rsidR="00E868AE" w:rsidRPr="00E868AE">
          <w:rPr>
            <w:rFonts w:ascii="Brush Script MT" w:eastAsia="Times New Roman" w:hAnsi="Brush Script MT" w:cs="Times New Roman"/>
            <w:i/>
            <w:noProof/>
            <w:color w:val="FF00FF"/>
            <w:sz w:val="44"/>
            <w:szCs w:val="44"/>
            <w:u w:val="single"/>
            <w:lang w:val="sr-Latn-CS"/>
          </w:rPr>
          <w:t>www</w:t>
        </w:r>
        <w:r w:rsidR="00E868AE" w:rsidRPr="00E868AE">
          <w:rPr>
            <w:rFonts w:ascii="Brush Script MT" w:eastAsia="Times New Roman" w:hAnsi="Brush Script MT" w:cs="Times New Roman"/>
            <w:i/>
            <w:noProof/>
            <w:color w:val="FF00FF"/>
            <w:sz w:val="44"/>
            <w:szCs w:val="44"/>
            <w:u w:val="single"/>
          </w:rPr>
          <w:t>.</w:t>
        </w:r>
        <w:r w:rsidR="00E868AE" w:rsidRPr="00E868AE">
          <w:rPr>
            <w:rFonts w:ascii="Brush Script MT" w:eastAsia="Times New Roman" w:hAnsi="Brush Script MT" w:cs="Times New Roman"/>
            <w:i/>
            <w:noProof/>
            <w:color w:val="FF00FF"/>
            <w:sz w:val="44"/>
            <w:szCs w:val="44"/>
            <w:u w:val="single"/>
            <w:lang w:val="sr-Latn-CS"/>
          </w:rPr>
          <w:t>nsjs</w:t>
        </w:r>
        <w:r w:rsidR="00E868AE" w:rsidRPr="00E868AE">
          <w:rPr>
            <w:rFonts w:ascii="Brush Script MT" w:eastAsia="Times New Roman" w:hAnsi="Brush Script MT" w:cs="Times New Roman"/>
            <w:i/>
            <w:noProof/>
            <w:color w:val="FF00FF"/>
            <w:sz w:val="44"/>
            <w:szCs w:val="44"/>
            <w:u w:val="single"/>
          </w:rPr>
          <w:t>.</w:t>
        </w:r>
        <w:r w:rsidR="00E868AE" w:rsidRPr="00E868AE">
          <w:rPr>
            <w:rFonts w:ascii="Brush Script MT" w:eastAsia="Times New Roman" w:hAnsi="Brush Script MT" w:cs="Times New Roman"/>
            <w:i/>
            <w:noProof/>
            <w:color w:val="FF00FF"/>
            <w:sz w:val="44"/>
            <w:szCs w:val="44"/>
            <w:u w:val="single"/>
            <w:lang w:val="sr-Latn-CS"/>
          </w:rPr>
          <w:t>org</w:t>
        </w:r>
        <w:r w:rsidR="00E868AE" w:rsidRPr="00E868AE">
          <w:rPr>
            <w:rFonts w:ascii="Brush Script MT" w:eastAsia="Times New Roman" w:hAnsi="Brush Script MT" w:cs="Times New Roman"/>
            <w:i/>
            <w:noProof/>
            <w:color w:val="FF00FF"/>
            <w:sz w:val="44"/>
            <w:szCs w:val="44"/>
            <w:u w:val="single"/>
          </w:rPr>
          <w:t>.</w:t>
        </w:r>
        <w:r w:rsidR="00E868AE" w:rsidRPr="00E868AE">
          <w:rPr>
            <w:rFonts w:ascii="Brush Script MT" w:eastAsia="Times New Roman" w:hAnsi="Brush Script MT" w:cs="Times New Roman"/>
            <w:i/>
            <w:noProof/>
            <w:color w:val="FF00FF"/>
            <w:sz w:val="44"/>
            <w:szCs w:val="44"/>
            <w:u w:val="single"/>
            <w:lang w:val="sr-Latn-CS"/>
          </w:rPr>
          <w:t>rs</w:t>
        </w:r>
      </w:hyperlink>
      <w:r w:rsidR="00E868AE" w:rsidRPr="00E868AE">
        <w:rPr>
          <w:rFonts w:ascii="Brush Script MT" w:eastAsia="Times New Roman" w:hAnsi="Brush Script MT" w:cs="Times New Roman"/>
          <w:i/>
          <w:noProof/>
          <w:color w:val="FF00FF"/>
          <w:sz w:val="44"/>
          <w:szCs w:val="44"/>
        </w:rPr>
        <w:t>.</w:t>
      </w:r>
    </w:p>
    <w:p w:rsidR="00E868AE" w:rsidRPr="005E766F" w:rsidRDefault="00E868AE" w:rsidP="00E868AE">
      <w:r w:rsidRPr="005E766F">
        <w:rPr>
          <w:rFonts w:ascii="Calibri" w:eastAsia="Calibri" w:hAnsi="Calibri" w:cs="Times New Roman"/>
          <w:noProof/>
          <w:lang w:eastAsia="sr-Latn-RS"/>
        </w:rPr>
        <w:drawing>
          <wp:anchor distT="0" distB="0" distL="114300" distR="114300" simplePos="0" relativeHeight="251660288" behindDoc="1" locked="0" layoutInCell="1" allowOverlap="1" wp14:anchorId="72AA0218" wp14:editId="7F1F4CB3">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1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E868AE" w:rsidRDefault="00E868AE" w:rsidP="00E868AE"/>
    <w:p w:rsidR="00E868AE" w:rsidRDefault="00E868AE" w:rsidP="00E868AE"/>
    <w:p w:rsidR="00E868AE" w:rsidRDefault="00E868AE" w:rsidP="00E868AE"/>
    <w:p w:rsidR="00E868AE" w:rsidRDefault="00E868AE" w:rsidP="00E868AE"/>
    <w:p w:rsidR="007D4132" w:rsidRDefault="007D4132"/>
    <w:sectPr w:rsidR="007D4132" w:rsidSect="00595BF7">
      <w:footerReference w:type="default" r:id="rId2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7540" w:rsidRDefault="00CC7540">
      <w:pPr>
        <w:spacing w:after="0" w:line="240" w:lineRule="auto"/>
      </w:pPr>
      <w:r>
        <w:separator/>
      </w:r>
    </w:p>
  </w:endnote>
  <w:endnote w:type="continuationSeparator" w:id="0">
    <w:p w:rsidR="00CC7540" w:rsidRDefault="00CC7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595BF7" w:rsidRPr="00E71741" w:rsidRDefault="00E868AE">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9F4D96">
          <w:rPr>
            <w:rFonts w:ascii="Times New Roman" w:hAnsi="Times New Roman"/>
            <w:noProof/>
            <w:sz w:val="24"/>
          </w:rPr>
          <w:t>9</w:t>
        </w:r>
        <w:r w:rsidRPr="00E71741">
          <w:rPr>
            <w:rFonts w:ascii="Times New Roman" w:hAnsi="Times New Roman"/>
            <w:sz w:val="24"/>
          </w:rPr>
          <w:fldChar w:fldCharType="end"/>
        </w:r>
      </w:p>
    </w:sdtContent>
  </w:sdt>
  <w:p w:rsidR="00595BF7" w:rsidRDefault="00CC75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7540" w:rsidRDefault="00CC7540">
      <w:pPr>
        <w:spacing w:after="0" w:line="240" w:lineRule="auto"/>
      </w:pPr>
      <w:r>
        <w:separator/>
      </w:r>
    </w:p>
  </w:footnote>
  <w:footnote w:type="continuationSeparator" w:id="0">
    <w:p w:rsidR="00CC7540" w:rsidRDefault="00CC754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8AE"/>
    <w:rsid w:val="00094CD0"/>
    <w:rsid w:val="002830B0"/>
    <w:rsid w:val="002E7469"/>
    <w:rsid w:val="0031257D"/>
    <w:rsid w:val="00353926"/>
    <w:rsid w:val="0036003C"/>
    <w:rsid w:val="0055686D"/>
    <w:rsid w:val="005A4E2E"/>
    <w:rsid w:val="007D4132"/>
    <w:rsid w:val="0086070B"/>
    <w:rsid w:val="009F4D96"/>
    <w:rsid w:val="00A96965"/>
    <w:rsid w:val="00AC101D"/>
    <w:rsid w:val="00AF0697"/>
    <w:rsid w:val="00C3153A"/>
    <w:rsid w:val="00CC7540"/>
    <w:rsid w:val="00D70BDC"/>
    <w:rsid w:val="00E868AE"/>
    <w:rsid w:val="00FF2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371B358-032B-4390-9C90-C866F6793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8AE"/>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868A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868AE"/>
    <w:rPr>
      <w:lang w:val="sr-Latn-RS"/>
    </w:rPr>
  </w:style>
  <w:style w:type="character" w:styleId="Hyperlink">
    <w:name w:val="Hyperlink"/>
    <w:basedOn w:val="DefaultParagraphFont"/>
    <w:uiPriority w:val="99"/>
    <w:unhideWhenUsed/>
    <w:rsid w:val="00E868AE"/>
    <w:rPr>
      <w:color w:val="0000FF" w:themeColor="hyperlink"/>
      <w:u w:val="single"/>
    </w:rPr>
  </w:style>
  <w:style w:type="paragraph" w:styleId="BalloonText">
    <w:name w:val="Balloon Text"/>
    <w:basedOn w:val="Normal"/>
    <w:link w:val="BalloonTextChar"/>
    <w:uiPriority w:val="99"/>
    <w:semiHidden/>
    <w:unhideWhenUsed/>
    <w:rsid w:val="00D70B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BDC"/>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048604">
      <w:bodyDiv w:val="1"/>
      <w:marLeft w:val="0"/>
      <w:marRight w:val="0"/>
      <w:marTop w:val="0"/>
      <w:marBottom w:val="0"/>
      <w:divBdr>
        <w:top w:val="none" w:sz="0" w:space="0" w:color="auto"/>
        <w:left w:val="none" w:sz="0" w:space="0" w:color="auto"/>
        <w:bottom w:val="none" w:sz="0" w:space="0" w:color="auto"/>
        <w:right w:val="none" w:sz="0" w:space="0" w:color="auto"/>
      </w:divBdr>
      <w:divsChild>
        <w:div w:id="964579460">
          <w:marLeft w:val="0"/>
          <w:marRight w:val="0"/>
          <w:marTop w:val="195"/>
          <w:marBottom w:val="195"/>
          <w:divBdr>
            <w:top w:val="none" w:sz="0" w:space="0" w:color="auto"/>
            <w:left w:val="none" w:sz="0" w:space="0" w:color="auto"/>
            <w:bottom w:val="none" w:sz="0" w:space="0" w:color="auto"/>
            <w:right w:val="none" w:sz="0" w:space="0" w:color="auto"/>
          </w:divBdr>
          <w:divsChild>
            <w:div w:id="250742536">
              <w:marLeft w:val="0"/>
              <w:marRight w:val="0"/>
              <w:marTop w:val="105"/>
              <w:marBottom w:val="0"/>
              <w:divBdr>
                <w:top w:val="none" w:sz="0" w:space="0" w:color="auto"/>
                <w:left w:val="none" w:sz="0" w:space="0" w:color="auto"/>
                <w:bottom w:val="none" w:sz="0" w:space="0" w:color="auto"/>
                <w:right w:val="none" w:sz="0" w:space="0" w:color="auto"/>
              </w:divBdr>
              <w:divsChild>
                <w:div w:id="146030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839808">
          <w:marLeft w:val="0"/>
          <w:marRight w:val="0"/>
          <w:marTop w:val="225"/>
          <w:marBottom w:val="150"/>
          <w:divBdr>
            <w:top w:val="none" w:sz="0" w:space="0" w:color="auto"/>
            <w:left w:val="none" w:sz="0" w:space="0" w:color="auto"/>
            <w:bottom w:val="none" w:sz="0" w:space="0" w:color="auto"/>
            <w:right w:val="none" w:sz="0" w:space="0" w:color="auto"/>
          </w:divBdr>
        </w:div>
        <w:div w:id="969281821">
          <w:marLeft w:val="0"/>
          <w:marRight w:val="0"/>
          <w:marTop w:val="0"/>
          <w:marBottom w:val="0"/>
          <w:divBdr>
            <w:top w:val="none" w:sz="0" w:space="0" w:color="auto"/>
            <w:left w:val="none" w:sz="0" w:space="0" w:color="auto"/>
            <w:bottom w:val="none" w:sz="0" w:space="0" w:color="auto"/>
            <w:right w:val="none" w:sz="0" w:space="0" w:color="auto"/>
          </w:divBdr>
        </w:div>
      </w:divsChild>
    </w:div>
    <w:div w:id="202137156">
      <w:bodyDiv w:val="1"/>
      <w:marLeft w:val="0"/>
      <w:marRight w:val="0"/>
      <w:marTop w:val="0"/>
      <w:marBottom w:val="0"/>
      <w:divBdr>
        <w:top w:val="none" w:sz="0" w:space="0" w:color="auto"/>
        <w:left w:val="none" w:sz="0" w:space="0" w:color="auto"/>
        <w:bottom w:val="none" w:sz="0" w:space="0" w:color="auto"/>
        <w:right w:val="none" w:sz="0" w:space="0" w:color="auto"/>
      </w:divBdr>
      <w:divsChild>
        <w:div w:id="1216504141">
          <w:marLeft w:val="0"/>
          <w:marRight w:val="0"/>
          <w:marTop w:val="0"/>
          <w:marBottom w:val="0"/>
          <w:divBdr>
            <w:top w:val="none" w:sz="0" w:space="0" w:color="auto"/>
            <w:left w:val="none" w:sz="0" w:space="0" w:color="auto"/>
            <w:bottom w:val="none" w:sz="0" w:space="0" w:color="auto"/>
            <w:right w:val="none" w:sz="0" w:space="0" w:color="auto"/>
          </w:divBdr>
          <w:divsChild>
            <w:div w:id="767043048">
              <w:marLeft w:val="0"/>
              <w:marRight w:val="0"/>
              <w:marTop w:val="0"/>
              <w:marBottom w:val="0"/>
              <w:divBdr>
                <w:top w:val="none" w:sz="0" w:space="0" w:color="auto"/>
                <w:left w:val="none" w:sz="0" w:space="0" w:color="auto"/>
                <w:bottom w:val="single" w:sz="6" w:space="0" w:color="DDDDDD"/>
                <w:right w:val="none" w:sz="0" w:space="0" w:color="auto"/>
              </w:divBdr>
              <w:divsChild>
                <w:div w:id="1227571566">
                  <w:marLeft w:val="0"/>
                  <w:marRight w:val="0"/>
                  <w:marTop w:val="0"/>
                  <w:marBottom w:val="150"/>
                  <w:divBdr>
                    <w:top w:val="none" w:sz="0" w:space="0" w:color="auto"/>
                    <w:left w:val="none" w:sz="0" w:space="0" w:color="auto"/>
                    <w:bottom w:val="none" w:sz="0" w:space="0" w:color="auto"/>
                    <w:right w:val="none" w:sz="0" w:space="0" w:color="auto"/>
                  </w:divBdr>
                  <w:divsChild>
                    <w:div w:id="7258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054661">
          <w:marLeft w:val="0"/>
          <w:marRight w:val="0"/>
          <w:marTop w:val="0"/>
          <w:marBottom w:val="300"/>
          <w:divBdr>
            <w:top w:val="none" w:sz="0" w:space="8" w:color="auto"/>
            <w:left w:val="none" w:sz="0" w:space="0" w:color="auto"/>
            <w:bottom w:val="single" w:sz="6" w:space="8" w:color="DDDDDD"/>
            <w:right w:val="none" w:sz="0" w:space="0" w:color="auto"/>
          </w:divBdr>
        </w:div>
        <w:div w:id="1029571224">
          <w:marLeft w:val="0"/>
          <w:marRight w:val="0"/>
          <w:marTop w:val="0"/>
          <w:marBottom w:val="270"/>
          <w:divBdr>
            <w:top w:val="none" w:sz="0" w:space="8" w:color="auto"/>
            <w:left w:val="none" w:sz="0" w:space="0" w:color="auto"/>
            <w:bottom w:val="single" w:sz="6" w:space="8" w:color="DDDDDD"/>
            <w:right w:val="none" w:sz="0" w:space="0" w:color="auto"/>
          </w:divBdr>
        </w:div>
      </w:divsChild>
    </w:div>
    <w:div w:id="408846234">
      <w:bodyDiv w:val="1"/>
      <w:marLeft w:val="0"/>
      <w:marRight w:val="0"/>
      <w:marTop w:val="0"/>
      <w:marBottom w:val="0"/>
      <w:divBdr>
        <w:top w:val="none" w:sz="0" w:space="0" w:color="auto"/>
        <w:left w:val="none" w:sz="0" w:space="0" w:color="auto"/>
        <w:bottom w:val="none" w:sz="0" w:space="0" w:color="auto"/>
        <w:right w:val="none" w:sz="0" w:space="0" w:color="auto"/>
      </w:divBdr>
      <w:divsChild>
        <w:div w:id="1376393635">
          <w:marLeft w:val="0"/>
          <w:marRight w:val="0"/>
          <w:marTop w:val="0"/>
          <w:marBottom w:val="0"/>
          <w:divBdr>
            <w:top w:val="none" w:sz="0" w:space="0" w:color="auto"/>
            <w:left w:val="none" w:sz="0" w:space="0" w:color="auto"/>
            <w:bottom w:val="none" w:sz="0" w:space="0" w:color="auto"/>
            <w:right w:val="none" w:sz="0" w:space="0" w:color="auto"/>
          </w:divBdr>
          <w:divsChild>
            <w:div w:id="1890677590">
              <w:marLeft w:val="0"/>
              <w:marRight w:val="0"/>
              <w:marTop w:val="0"/>
              <w:marBottom w:val="0"/>
              <w:divBdr>
                <w:top w:val="none" w:sz="0" w:space="0" w:color="auto"/>
                <w:left w:val="none" w:sz="0" w:space="0" w:color="auto"/>
                <w:bottom w:val="single" w:sz="6" w:space="0" w:color="DDDDDD"/>
                <w:right w:val="none" w:sz="0" w:space="0" w:color="auto"/>
              </w:divBdr>
              <w:divsChild>
                <w:div w:id="310716428">
                  <w:marLeft w:val="0"/>
                  <w:marRight w:val="0"/>
                  <w:marTop w:val="0"/>
                  <w:marBottom w:val="150"/>
                  <w:divBdr>
                    <w:top w:val="none" w:sz="0" w:space="0" w:color="auto"/>
                    <w:left w:val="none" w:sz="0" w:space="0" w:color="auto"/>
                    <w:bottom w:val="none" w:sz="0" w:space="0" w:color="auto"/>
                    <w:right w:val="none" w:sz="0" w:space="0" w:color="auto"/>
                  </w:divBdr>
                  <w:divsChild>
                    <w:div w:id="168836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689259">
          <w:marLeft w:val="0"/>
          <w:marRight w:val="0"/>
          <w:marTop w:val="0"/>
          <w:marBottom w:val="300"/>
          <w:divBdr>
            <w:top w:val="none" w:sz="0" w:space="8" w:color="auto"/>
            <w:left w:val="none" w:sz="0" w:space="0" w:color="auto"/>
            <w:bottom w:val="single" w:sz="6" w:space="8" w:color="DDDDDD"/>
            <w:right w:val="none" w:sz="0" w:space="0" w:color="auto"/>
          </w:divBdr>
        </w:div>
        <w:div w:id="1987736818">
          <w:marLeft w:val="0"/>
          <w:marRight w:val="0"/>
          <w:marTop w:val="0"/>
          <w:marBottom w:val="270"/>
          <w:divBdr>
            <w:top w:val="none" w:sz="0" w:space="8" w:color="auto"/>
            <w:left w:val="none" w:sz="0" w:space="0" w:color="auto"/>
            <w:bottom w:val="single" w:sz="6" w:space="8" w:color="DDDDDD"/>
            <w:right w:val="none" w:sz="0" w:space="0" w:color="auto"/>
          </w:divBdr>
          <w:divsChild>
            <w:div w:id="1079594830">
              <w:marLeft w:val="0"/>
              <w:marRight w:val="0"/>
              <w:marTop w:val="405"/>
              <w:marBottom w:val="405"/>
              <w:divBdr>
                <w:top w:val="none" w:sz="0" w:space="0" w:color="auto"/>
                <w:left w:val="none" w:sz="0" w:space="0" w:color="auto"/>
                <w:bottom w:val="none" w:sz="0" w:space="0" w:color="auto"/>
                <w:right w:val="none" w:sz="0" w:space="0" w:color="auto"/>
              </w:divBdr>
              <w:divsChild>
                <w:div w:id="901407202">
                  <w:marLeft w:val="0"/>
                  <w:marRight w:val="0"/>
                  <w:marTop w:val="0"/>
                  <w:marBottom w:val="0"/>
                  <w:divBdr>
                    <w:top w:val="none" w:sz="0" w:space="0" w:color="auto"/>
                    <w:left w:val="none" w:sz="0" w:space="0" w:color="auto"/>
                    <w:bottom w:val="none" w:sz="0" w:space="0" w:color="auto"/>
                    <w:right w:val="none" w:sz="0" w:space="0" w:color="auto"/>
                  </w:divBdr>
                  <w:divsChild>
                    <w:div w:id="309939592">
                      <w:marLeft w:val="0"/>
                      <w:marRight w:val="0"/>
                      <w:marTop w:val="0"/>
                      <w:marBottom w:val="0"/>
                      <w:divBdr>
                        <w:top w:val="none" w:sz="0" w:space="0" w:color="auto"/>
                        <w:left w:val="none" w:sz="0" w:space="0" w:color="auto"/>
                        <w:bottom w:val="none" w:sz="0" w:space="0" w:color="auto"/>
                        <w:right w:val="none" w:sz="0" w:space="0" w:color="auto"/>
                      </w:divBdr>
                    </w:div>
                    <w:div w:id="482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707667">
      <w:bodyDiv w:val="1"/>
      <w:marLeft w:val="0"/>
      <w:marRight w:val="0"/>
      <w:marTop w:val="0"/>
      <w:marBottom w:val="0"/>
      <w:divBdr>
        <w:top w:val="none" w:sz="0" w:space="0" w:color="auto"/>
        <w:left w:val="none" w:sz="0" w:space="0" w:color="auto"/>
        <w:bottom w:val="none" w:sz="0" w:space="0" w:color="auto"/>
        <w:right w:val="none" w:sz="0" w:space="0" w:color="auto"/>
      </w:divBdr>
      <w:divsChild>
        <w:div w:id="1510634659">
          <w:marLeft w:val="0"/>
          <w:marRight w:val="0"/>
          <w:marTop w:val="0"/>
          <w:marBottom w:val="0"/>
          <w:divBdr>
            <w:top w:val="none" w:sz="0" w:space="0" w:color="auto"/>
            <w:left w:val="none" w:sz="0" w:space="0" w:color="auto"/>
            <w:bottom w:val="none" w:sz="0" w:space="0" w:color="auto"/>
            <w:right w:val="none" w:sz="0" w:space="0" w:color="auto"/>
          </w:divBdr>
          <w:divsChild>
            <w:div w:id="545334630">
              <w:marLeft w:val="0"/>
              <w:marRight w:val="0"/>
              <w:marTop w:val="0"/>
              <w:marBottom w:val="0"/>
              <w:divBdr>
                <w:top w:val="none" w:sz="0" w:space="0" w:color="auto"/>
                <w:left w:val="none" w:sz="0" w:space="0" w:color="auto"/>
                <w:bottom w:val="single" w:sz="6" w:space="0" w:color="DDDDDD"/>
                <w:right w:val="none" w:sz="0" w:space="0" w:color="auto"/>
              </w:divBdr>
              <w:divsChild>
                <w:div w:id="857740690">
                  <w:marLeft w:val="0"/>
                  <w:marRight w:val="0"/>
                  <w:marTop w:val="0"/>
                  <w:marBottom w:val="150"/>
                  <w:divBdr>
                    <w:top w:val="none" w:sz="0" w:space="0" w:color="auto"/>
                    <w:left w:val="none" w:sz="0" w:space="0" w:color="auto"/>
                    <w:bottom w:val="none" w:sz="0" w:space="0" w:color="auto"/>
                    <w:right w:val="none" w:sz="0" w:space="0" w:color="auto"/>
                  </w:divBdr>
                  <w:divsChild>
                    <w:div w:id="1438865696">
                      <w:marLeft w:val="0"/>
                      <w:marRight w:val="0"/>
                      <w:marTop w:val="0"/>
                      <w:marBottom w:val="0"/>
                      <w:divBdr>
                        <w:top w:val="none" w:sz="0" w:space="0" w:color="auto"/>
                        <w:left w:val="none" w:sz="0" w:space="0" w:color="auto"/>
                        <w:bottom w:val="none" w:sz="0" w:space="0" w:color="auto"/>
                        <w:right w:val="none" w:sz="0" w:space="0" w:color="auto"/>
                      </w:divBdr>
                    </w:div>
                  </w:divsChild>
                </w:div>
                <w:div w:id="18024739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150101134">
          <w:marLeft w:val="0"/>
          <w:marRight w:val="0"/>
          <w:marTop w:val="0"/>
          <w:marBottom w:val="300"/>
          <w:divBdr>
            <w:top w:val="none" w:sz="0" w:space="8" w:color="auto"/>
            <w:left w:val="none" w:sz="0" w:space="0" w:color="auto"/>
            <w:bottom w:val="single" w:sz="6" w:space="8" w:color="DDDDDD"/>
            <w:right w:val="none" w:sz="0" w:space="0" w:color="auto"/>
          </w:divBdr>
        </w:div>
        <w:div w:id="348416101">
          <w:marLeft w:val="0"/>
          <w:marRight w:val="0"/>
          <w:marTop w:val="0"/>
          <w:marBottom w:val="270"/>
          <w:divBdr>
            <w:top w:val="none" w:sz="0" w:space="8" w:color="auto"/>
            <w:left w:val="none" w:sz="0" w:space="0" w:color="auto"/>
            <w:bottom w:val="single" w:sz="6" w:space="8" w:color="DDDDDD"/>
            <w:right w:val="none" w:sz="0" w:space="0" w:color="auto"/>
          </w:divBdr>
          <w:divsChild>
            <w:div w:id="94061009">
              <w:marLeft w:val="0"/>
              <w:marRight w:val="0"/>
              <w:marTop w:val="405"/>
              <w:marBottom w:val="405"/>
              <w:divBdr>
                <w:top w:val="none" w:sz="0" w:space="0" w:color="auto"/>
                <w:left w:val="none" w:sz="0" w:space="0" w:color="auto"/>
                <w:bottom w:val="none" w:sz="0" w:space="0" w:color="auto"/>
                <w:right w:val="none" w:sz="0" w:space="0" w:color="auto"/>
              </w:divBdr>
              <w:divsChild>
                <w:div w:id="1656105233">
                  <w:marLeft w:val="0"/>
                  <w:marRight w:val="0"/>
                  <w:marTop w:val="0"/>
                  <w:marBottom w:val="0"/>
                  <w:divBdr>
                    <w:top w:val="none" w:sz="0" w:space="0" w:color="auto"/>
                    <w:left w:val="none" w:sz="0" w:space="0" w:color="auto"/>
                    <w:bottom w:val="none" w:sz="0" w:space="0" w:color="auto"/>
                    <w:right w:val="none" w:sz="0" w:space="0" w:color="auto"/>
                  </w:divBdr>
                  <w:divsChild>
                    <w:div w:id="917712628">
                      <w:marLeft w:val="0"/>
                      <w:marRight w:val="0"/>
                      <w:marTop w:val="0"/>
                      <w:marBottom w:val="0"/>
                      <w:divBdr>
                        <w:top w:val="none" w:sz="0" w:space="0" w:color="auto"/>
                        <w:left w:val="none" w:sz="0" w:space="0" w:color="auto"/>
                        <w:bottom w:val="none" w:sz="0" w:space="0" w:color="auto"/>
                        <w:right w:val="none" w:sz="0" w:space="0" w:color="auto"/>
                      </w:divBdr>
                    </w:div>
                    <w:div w:id="1590112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195840">
              <w:marLeft w:val="0"/>
              <w:marRight w:val="0"/>
              <w:marTop w:val="405"/>
              <w:marBottom w:val="405"/>
              <w:divBdr>
                <w:top w:val="none" w:sz="0" w:space="0" w:color="auto"/>
                <w:left w:val="none" w:sz="0" w:space="0" w:color="auto"/>
                <w:bottom w:val="none" w:sz="0" w:space="0" w:color="auto"/>
                <w:right w:val="none" w:sz="0" w:space="0" w:color="auto"/>
              </w:divBdr>
              <w:divsChild>
                <w:div w:id="547035346">
                  <w:marLeft w:val="0"/>
                  <w:marRight w:val="0"/>
                  <w:marTop w:val="0"/>
                  <w:marBottom w:val="0"/>
                  <w:divBdr>
                    <w:top w:val="none" w:sz="0" w:space="0" w:color="auto"/>
                    <w:left w:val="none" w:sz="0" w:space="0" w:color="auto"/>
                    <w:bottom w:val="none" w:sz="0" w:space="0" w:color="auto"/>
                    <w:right w:val="none" w:sz="0" w:space="0" w:color="auto"/>
                  </w:divBdr>
                  <w:divsChild>
                    <w:div w:id="48043600">
                      <w:marLeft w:val="0"/>
                      <w:marRight w:val="0"/>
                      <w:marTop w:val="0"/>
                      <w:marBottom w:val="0"/>
                      <w:divBdr>
                        <w:top w:val="none" w:sz="0" w:space="0" w:color="auto"/>
                        <w:left w:val="none" w:sz="0" w:space="0" w:color="auto"/>
                        <w:bottom w:val="none" w:sz="0" w:space="0" w:color="auto"/>
                        <w:right w:val="none" w:sz="0" w:space="0" w:color="auto"/>
                      </w:divBdr>
                    </w:div>
                    <w:div w:id="17904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1608983">
      <w:bodyDiv w:val="1"/>
      <w:marLeft w:val="0"/>
      <w:marRight w:val="0"/>
      <w:marTop w:val="0"/>
      <w:marBottom w:val="0"/>
      <w:divBdr>
        <w:top w:val="none" w:sz="0" w:space="0" w:color="auto"/>
        <w:left w:val="none" w:sz="0" w:space="0" w:color="auto"/>
        <w:bottom w:val="none" w:sz="0" w:space="0" w:color="auto"/>
        <w:right w:val="none" w:sz="0" w:space="0" w:color="auto"/>
      </w:divBdr>
      <w:divsChild>
        <w:div w:id="1307130664">
          <w:marLeft w:val="0"/>
          <w:marRight w:val="0"/>
          <w:marTop w:val="195"/>
          <w:marBottom w:val="195"/>
          <w:divBdr>
            <w:top w:val="none" w:sz="0" w:space="0" w:color="auto"/>
            <w:left w:val="none" w:sz="0" w:space="0" w:color="auto"/>
            <w:bottom w:val="none" w:sz="0" w:space="0" w:color="auto"/>
            <w:right w:val="none" w:sz="0" w:space="0" w:color="auto"/>
          </w:divBdr>
          <w:divsChild>
            <w:div w:id="930699402">
              <w:marLeft w:val="0"/>
              <w:marRight w:val="0"/>
              <w:marTop w:val="105"/>
              <w:marBottom w:val="0"/>
              <w:divBdr>
                <w:top w:val="none" w:sz="0" w:space="0" w:color="auto"/>
                <w:left w:val="none" w:sz="0" w:space="0" w:color="auto"/>
                <w:bottom w:val="none" w:sz="0" w:space="0" w:color="auto"/>
                <w:right w:val="none" w:sz="0" w:space="0" w:color="auto"/>
              </w:divBdr>
              <w:divsChild>
                <w:div w:id="55301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184730">
          <w:marLeft w:val="0"/>
          <w:marRight w:val="0"/>
          <w:marTop w:val="225"/>
          <w:marBottom w:val="150"/>
          <w:divBdr>
            <w:top w:val="none" w:sz="0" w:space="0" w:color="auto"/>
            <w:left w:val="none" w:sz="0" w:space="0" w:color="auto"/>
            <w:bottom w:val="none" w:sz="0" w:space="0" w:color="auto"/>
            <w:right w:val="none" w:sz="0" w:space="0" w:color="auto"/>
          </w:divBdr>
        </w:div>
        <w:div w:id="1943143439">
          <w:marLeft w:val="0"/>
          <w:marRight w:val="0"/>
          <w:marTop w:val="0"/>
          <w:marBottom w:val="0"/>
          <w:divBdr>
            <w:top w:val="none" w:sz="0" w:space="0" w:color="auto"/>
            <w:left w:val="none" w:sz="0" w:space="0" w:color="auto"/>
            <w:bottom w:val="none" w:sz="0" w:space="0" w:color="auto"/>
            <w:right w:val="none" w:sz="0" w:space="0" w:color="auto"/>
          </w:divBdr>
          <w:divsChild>
            <w:div w:id="193982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72637">
      <w:bodyDiv w:val="1"/>
      <w:marLeft w:val="0"/>
      <w:marRight w:val="0"/>
      <w:marTop w:val="0"/>
      <w:marBottom w:val="0"/>
      <w:divBdr>
        <w:top w:val="none" w:sz="0" w:space="0" w:color="auto"/>
        <w:left w:val="none" w:sz="0" w:space="0" w:color="auto"/>
        <w:bottom w:val="none" w:sz="0" w:space="0" w:color="auto"/>
        <w:right w:val="none" w:sz="0" w:space="0" w:color="auto"/>
      </w:divBdr>
      <w:divsChild>
        <w:div w:id="1883051953">
          <w:marLeft w:val="0"/>
          <w:marRight w:val="0"/>
          <w:marTop w:val="0"/>
          <w:marBottom w:val="0"/>
          <w:divBdr>
            <w:top w:val="none" w:sz="0" w:space="0" w:color="auto"/>
            <w:left w:val="none" w:sz="0" w:space="0" w:color="auto"/>
            <w:bottom w:val="none" w:sz="0" w:space="0" w:color="auto"/>
            <w:right w:val="none" w:sz="0" w:space="0" w:color="auto"/>
          </w:divBdr>
          <w:divsChild>
            <w:div w:id="210072347">
              <w:marLeft w:val="0"/>
              <w:marRight w:val="0"/>
              <w:marTop w:val="0"/>
              <w:marBottom w:val="0"/>
              <w:divBdr>
                <w:top w:val="none" w:sz="0" w:space="0" w:color="auto"/>
                <w:left w:val="none" w:sz="0" w:space="0" w:color="auto"/>
                <w:bottom w:val="single" w:sz="6" w:space="0" w:color="DDDDDD"/>
                <w:right w:val="none" w:sz="0" w:space="0" w:color="auto"/>
              </w:divBdr>
              <w:divsChild>
                <w:div w:id="1932011669">
                  <w:marLeft w:val="0"/>
                  <w:marRight w:val="0"/>
                  <w:marTop w:val="0"/>
                  <w:marBottom w:val="150"/>
                  <w:divBdr>
                    <w:top w:val="none" w:sz="0" w:space="0" w:color="auto"/>
                    <w:left w:val="none" w:sz="0" w:space="0" w:color="auto"/>
                    <w:bottom w:val="none" w:sz="0" w:space="0" w:color="auto"/>
                    <w:right w:val="none" w:sz="0" w:space="0" w:color="auto"/>
                  </w:divBdr>
                  <w:divsChild>
                    <w:div w:id="1054045238">
                      <w:marLeft w:val="0"/>
                      <w:marRight w:val="0"/>
                      <w:marTop w:val="0"/>
                      <w:marBottom w:val="0"/>
                      <w:divBdr>
                        <w:top w:val="none" w:sz="0" w:space="0" w:color="auto"/>
                        <w:left w:val="none" w:sz="0" w:space="0" w:color="auto"/>
                        <w:bottom w:val="none" w:sz="0" w:space="0" w:color="auto"/>
                        <w:right w:val="none" w:sz="0" w:space="0" w:color="auto"/>
                      </w:divBdr>
                    </w:div>
                  </w:divsChild>
                </w:div>
                <w:div w:id="2121683624">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867939757">
          <w:marLeft w:val="0"/>
          <w:marRight w:val="0"/>
          <w:marTop w:val="0"/>
          <w:marBottom w:val="300"/>
          <w:divBdr>
            <w:top w:val="none" w:sz="0" w:space="8" w:color="auto"/>
            <w:left w:val="none" w:sz="0" w:space="0" w:color="auto"/>
            <w:bottom w:val="single" w:sz="6" w:space="8" w:color="DDDDDD"/>
            <w:right w:val="none" w:sz="0" w:space="0" w:color="auto"/>
          </w:divBdr>
        </w:div>
        <w:div w:id="140081081">
          <w:marLeft w:val="0"/>
          <w:marRight w:val="0"/>
          <w:marTop w:val="0"/>
          <w:marBottom w:val="270"/>
          <w:divBdr>
            <w:top w:val="none" w:sz="0" w:space="8" w:color="auto"/>
            <w:left w:val="none" w:sz="0" w:space="0" w:color="auto"/>
            <w:bottom w:val="single" w:sz="6" w:space="8" w:color="DDDDDD"/>
            <w:right w:val="none" w:sz="0" w:space="0" w:color="auto"/>
          </w:divBdr>
          <w:divsChild>
            <w:div w:id="322511074">
              <w:marLeft w:val="0"/>
              <w:marRight w:val="0"/>
              <w:marTop w:val="405"/>
              <w:marBottom w:val="405"/>
              <w:divBdr>
                <w:top w:val="none" w:sz="0" w:space="0" w:color="auto"/>
                <w:left w:val="none" w:sz="0" w:space="0" w:color="auto"/>
                <w:bottom w:val="none" w:sz="0" w:space="0" w:color="auto"/>
                <w:right w:val="none" w:sz="0" w:space="0" w:color="auto"/>
              </w:divBdr>
              <w:divsChild>
                <w:div w:id="1018311711">
                  <w:marLeft w:val="0"/>
                  <w:marRight w:val="0"/>
                  <w:marTop w:val="0"/>
                  <w:marBottom w:val="0"/>
                  <w:divBdr>
                    <w:top w:val="none" w:sz="0" w:space="0" w:color="auto"/>
                    <w:left w:val="none" w:sz="0" w:space="0" w:color="auto"/>
                    <w:bottom w:val="none" w:sz="0" w:space="0" w:color="auto"/>
                    <w:right w:val="none" w:sz="0" w:space="0" w:color="auto"/>
                  </w:divBdr>
                  <w:divsChild>
                    <w:div w:id="106876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648150">
      <w:bodyDiv w:val="1"/>
      <w:marLeft w:val="0"/>
      <w:marRight w:val="0"/>
      <w:marTop w:val="0"/>
      <w:marBottom w:val="0"/>
      <w:divBdr>
        <w:top w:val="none" w:sz="0" w:space="0" w:color="auto"/>
        <w:left w:val="none" w:sz="0" w:space="0" w:color="auto"/>
        <w:bottom w:val="none" w:sz="0" w:space="0" w:color="auto"/>
        <w:right w:val="none" w:sz="0" w:space="0" w:color="auto"/>
      </w:divBdr>
      <w:divsChild>
        <w:div w:id="220482710">
          <w:marLeft w:val="0"/>
          <w:marRight w:val="0"/>
          <w:marTop w:val="195"/>
          <w:marBottom w:val="195"/>
          <w:divBdr>
            <w:top w:val="none" w:sz="0" w:space="0" w:color="auto"/>
            <w:left w:val="none" w:sz="0" w:space="0" w:color="auto"/>
            <w:bottom w:val="none" w:sz="0" w:space="0" w:color="auto"/>
            <w:right w:val="none" w:sz="0" w:space="0" w:color="auto"/>
          </w:divBdr>
          <w:divsChild>
            <w:div w:id="2050104132">
              <w:marLeft w:val="0"/>
              <w:marRight w:val="0"/>
              <w:marTop w:val="105"/>
              <w:marBottom w:val="0"/>
              <w:divBdr>
                <w:top w:val="none" w:sz="0" w:space="0" w:color="auto"/>
                <w:left w:val="none" w:sz="0" w:space="0" w:color="auto"/>
                <w:bottom w:val="none" w:sz="0" w:space="0" w:color="auto"/>
                <w:right w:val="none" w:sz="0" w:space="0" w:color="auto"/>
              </w:divBdr>
              <w:divsChild>
                <w:div w:id="170933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72651">
          <w:marLeft w:val="0"/>
          <w:marRight w:val="0"/>
          <w:marTop w:val="225"/>
          <w:marBottom w:val="150"/>
          <w:divBdr>
            <w:top w:val="none" w:sz="0" w:space="0" w:color="auto"/>
            <w:left w:val="none" w:sz="0" w:space="0" w:color="auto"/>
            <w:bottom w:val="none" w:sz="0" w:space="0" w:color="auto"/>
            <w:right w:val="none" w:sz="0" w:space="0" w:color="auto"/>
          </w:divBdr>
        </w:div>
        <w:div w:id="198787141">
          <w:marLeft w:val="0"/>
          <w:marRight w:val="0"/>
          <w:marTop w:val="0"/>
          <w:marBottom w:val="0"/>
          <w:divBdr>
            <w:top w:val="none" w:sz="0" w:space="0" w:color="auto"/>
            <w:left w:val="none" w:sz="0" w:space="0" w:color="auto"/>
            <w:bottom w:val="none" w:sz="0" w:space="0" w:color="auto"/>
            <w:right w:val="none" w:sz="0" w:space="0" w:color="auto"/>
          </w:divBdr>
          <w:divsChild>
            <w:div w:id="112034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60150">
      <w:bodyDiv w:val="1"/>
      <w:marLeft w:val="0"/>
      <w:marRight w:val="0"/>
      <w:marTop w:val="0"/>
      <w:marBottom w:val="0"/>
      <w:divBdr>
        <w:top w:val="none" w:sz="0" w:space="0" w:color="auto"/>
        <w:left w:val="none" w:sz="0" w:space="0" w:color="auto"/>
        <w:bottom w:val="none" w:sz="0" w:space="0" w:color="auto"/>
        <w:right w:val="none" w:sz="0" w:space="0" w:color="auto"/>
      </w:divBdr>
      <w:divsChild>
        <w:div w:id="1239632963">
          <w:marLeft w:val="0"/>
          <w:marRight w:val="0"/>
          <w:marTop w:val="195"/>
          <w:marBottom w:val="195"/>
          <w:divBdr>
            <w:top w:val="none" w:sz="0" w:space="0" w:color="auto"/>
            <w:left w:val="none" w:sz="0" w:space="0" w:color="auto"/>
            <w:bottom w:val="none" w:sz="0" w:space="0" w:color="auto"/>
            <w:right w:val="none" w:sz="0" w:space="0" w:color="auto"/>
          </w:divBdr>
          <w:divsChild>
            <w:div w:id="1340815923">
              <w:marLeft w:val="0"/>
              <w:marRight w:val="0"/>
              <w:marTop w:val="105"/>
              <w:marBottom w:val="0"/>
              <w:divBdr>
                <w:top w:val="none" w:sz="0" w:space="0" w:color="auto"/>
                <w:left w:val="none" w:sz="0" w:space="0" w:color="auto"/>
                <w:bottom w:val="none" w:sz="0" w:space="0" w:color="auto"/>
                <w:right w:val="none" w:sz="0" w:space="0" w:color="auto"/>
              </w:divBdr>
              <w:divsChild>
                <w:div w:id="93620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481">
          <w:marLeft w:val="0"/>
          <w:marRight w:val="0"/>
          <w:marTop w:val="225"/>
          <w:marBottom w:val="150"/>
          <w:divBdr>
            <w:top w:val="none" w:sz="0" w:space="0" w:color="auto"/>
            <w:left w:val="none" w:sz="0" w:space="0" w:color="auto"/>
            <w:bottom w:val="none" w:sz="0" w:space="0" w:color="auto"/>
            <w:right w:val="none" w:sz="0" w:space="0" w:color="auto"/>
          </w:divBdr>
        </w:div>
        <w:div w:id="831414470">
          <w:marLeft w:val="0"/>
          <w:marRight w:val="0"/>
          <w:marTop w:val="0"/>
          <w:marBottom w:val="0"/>
          <w:divBdr>
            <w:top w:val="none" w:sz="0" w:space="0" w:color="auto"/>
            <w:left w:val="none" w:sz="0" w:space="0" w:color="auto"/>
            <w:bottom w:val="none" w:sz="0" w:space="0" w:color="auto"/>
            <w:right w:val="none" w:sz="0" w:space="0" w:color="auto"/>
          </w:divBdr>
        </w:div>
      </w:divsChild>
    </w:div>
    <w:div w:id="1015501021">
      <w:bodyDiv w:val="1"/>
      <w:marLeft w:val="0"/>
      <w:marRight w:val="0"/>
      <w:marTop w:val="0"/>
      <w:marBottom w:val="0"/>
      <w:divBdr>
        <w:top w:val="none" w:sz="0" w:space="0" w:color="auto"/>
        <w:left w:val="none" w:sz="0" w:space="0" w:color="auto"/>
        <w:bottom w:val="none" w:sz="0" w:space="0" w:color="auto"/>
        <w:right w:val="none" w:sz="0" w:space="0" w:color="auto"/>
      </w:divBdr>
      <w:divsChild>
        <w:div w:id="275676701">
          <w:marLeft w:val="0"/>
          <w:marRight w:val="0"/>
          <w:marTop w:val="195"/>
          <w:marBottom w:val="195"/>
          <w:divBdr>
            <w:top w:val="none" w:sz="0" w:space="0" w:color="auto"/>
            <w:left w:val="none" w:sz="0" w:space="0" w:color="auto"/>
            <w:bottom w:val="none" w:sz="0" w:space="0" w:color="auto"/>
            <w:right w:val="none" w:sz="0" w:space="0" w:color="auto"/>
          </w:divBdr>
          <w:divsChild>
            <w:div w:id="1837065657">
              <w:marLeft w:val="0"/>
              <w:marRight w:val="0"/>
              <w:marTop w:val="105"/>
              <w:marBottom w:val="0"/>
              <w:divBdr>
                <w:top w:val="none" w:sz="0" w:space="0" w:color="auto"/>
                <w:left w:val="none" w:sz="0" w:space="0" w:color="auto"/>
                <w:bottom w:val="none" w:sz="0" w:space="0" w:color="auto"/>
                <w:right w:val="none" w:sz="0" w:space="0" w:color="auto"/>
              </w:divBdr>
              <w:divsChild>
                <w:div w:id="1661616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892253">
          <w:marLeft w:val="0"/>
          <w:marRight w:val="0"/>
          <w:marTop w:val="225"/>
          <w:marBottom w:val="150"/>
          <w:divBdr>
            <w:top w:val="none" w:sz="0" w:space="0" w:color="auto"/>
            <w:left w:val="none" w:sz="0" w:space="0" w:color="auto"/>
            <w:bottom w:val="none" w:sz="0" w:space="0" w:color="auto"/>
            <w:right w:val="none" w:sz="0" w:space="0" w:color="auto"/>
          </w:divBdr>
        </w:div>
        <w:div w:id="660424537">
          <w:marLeft w:val="0"/>
          <w:marRight w:val="0"/>
          <w:marTop w:val="0"/>
          <w:marBottom w:val="0"/>
          <w:divBdr>
            <w:top w:val="none" w:sz="0" w:space="0" w:color="auto"/>
            <w:left w:val="none" w:sz="0" w:space="0" w:color="auto"/>
            <w:bottom w:val="none" w:sz="0" w:space="0" w:color="auto"/>
            <w:right w:val="none" w:sz="0" w:space="0" w:color="auto"/>
          </w:divBdr>
          <w:divsChild>
            <w:div w:id="110338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307976">
      <w:bodyDiv w:val="1"/>
      <w:marLeft w:val="0"/>
      <w:marRight w:val="0"/>
      <w:marTop w:val="0"/>
      <w:marBottom w:val="0"/>
      <w:divBdr>
        <w:top w:val="none" w:sz="0" w:space="0" w:color="auto"/>
        <w:left w:val="none" w:sz="0" w:space="0" w:color="auto"/>
        <w:bottom w:val="none" w:sz="0" w:space="0" w:color="auto"/>
        <w:right w:val="none" w:sz="0" w:space="0" w:color="auto"/>
      </w:divBdr>
      <w:divsChild>
        <w:div w:id="2115634844">
          <w:marLeft w:val="0"/>
          <w:marRight w:val="0"/>
          <w:marTop w:val="0"/>
          <w:marBottom w:val="0"/>
          <w:divBdr>
            <w:top w:val="none" w:sz="0" w:space="0" w:color="auto"/>
            <w:left w:val="none" w:sz="0" w:space="0" w:color="auto"/>
            <w:bottom w:val="none" w:sz="0" w:space="0" w:color="auto"/>
            <w:right w:val="none" w:sz="0" w:space="0" w:color="auto"/>
          </w:divBdr>
          <w:divsChild>
            <w:div w:id="1817450788">
              <w:marLeft w:val="0"/>
              <w:marRight w:val="0"/>
              <w:marTop w:val="0"/>
              <w:marBottom w:val="0"/>
              <w:divBdr>
                <w:top w:val="none" w:sz="0" w:space="0" w:color="auto"/>
                <w:left w:val="none" w:sz="0" w:space="0" w:color="auto"/>
                <w:bottom w:val="single" w:sz="6" w:space="0" w:color="DDDDDD"/>
                <w:right w:val="none" w:sz="0" w:space="0" w:color="auto"/>
              </w:divBdr>
              <w:divsChild>
                <w:div w:id="513686438">
                  <w:marLeft w:val="0"/>
                  <w:marRight w:val="0"/>
                  <w:marTop w:val="0"/>
                  <w:marBottom w:val="150"/>
                  <w:divBdr>
                    <w:top w:val="none" w:sz="0" w:space="0" w:color="auto"/>
                    <w:left w:val="none" w:sz="0" w:space="0" w:color="auto"/>
                    <w:bottom w:val="none" w:sz="0" w:space="0" w:color="auto"/>
                    <w:right w:val="none" w:sz="0" w:space="0" w:color="auto"/>
                  </w:divBdr>
                  <w:divsChild>
                    <w:div w:id="70702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430719">
          <w:marLeft w:val="0"/>
          <w:marRight w:val="0"/>
          <w:marTop w:val="0"/>
          <w:marBottom w:val="300"/>
          <w:divBdr>
            <w:top w:val="none" w:sz="0" w:space="8" w:color="auto"/>
            <w:left w:val="none" w:sz="0" w:space="0" w:color="auto"/>
            <w:bottom w:val="single" w:sz="6" w:space="8" w:color="DDDDDD"/>
            <w:right w:val="none" w:sz="0" w:space="0" w:color="auto"/>
          </w:divBdr>
        </w:div>
        <w:div w:id="1759011372">
          <w:marLeft w:val="0"/>
          <w:marRight w:val="0"/>
          <w:marTop w:val="0"/>
          <w:marBottom w:val="270"/>
          <w:divBdr>
            <w:top w:val="none" w:sz="0" w:space="8" w:color="auto"/>
            <w:left w:val="none" w:sz="0" w:space="0" w:color="auto"/>
            <w:bottom w:val="single" w:sz="6" w:space="8" w:color="DDDDDD"/>
            <w:right w:val="none" w:sz="0" w:space="0" w:color="auto"/>
          </w:divBdr>
          <w:divsChild>
            <w:div w:id="1907184726">
              <w:marLeft w:val="0"/>
              <w:marRight w:val="0"/>
              <w:marTop w:val="405"/>
              <w:marBottom w:val="405"/>
              <w:divBdr>
                <w:top w:val="none" w:sz="0" w:space="0" w:color="auto"/>
                <w:left w:val="none" w:sz="0" w:space="0" w:color="auto"/>
                <w:bottom w:val="none" w:sz="0" w:space="0" w:color="auto"/>
                <w:right w:val="none" w:sz="0" w:space="0" w:color="auto"/>
              </w:divBdr>
              <w:divsChild>
                <w:div w:id="784233690">
                  <w:marLeft w:val="0"/>
                  <w:marRight w:val="0"/>
                  <w:marTop w:val="0"/>
                  <w:marBottom w:val="0"/>
                  <w:divBdr>
                    <w:top w:val="none" w:sz="0" w:space="0" w:color="auto"/>
                    <w:left w:val="none" w:sz="0" w:space="0" w:color="auto"/>
                    <w:bottom w:val="none" w:sz="0" w:space="0" w:color="auto"/>
                    <w:right w:val="none" w:sz="0" w:space="0" w:color="auto"/>
                  </w:divBdr>
                  <w:divsChild>
                    <w:div w:id="2018339987">
                      <w:marLeft w:val="0"/>
                      <w:marRight w:val="0"/>
                      <w:marTop w:val="0"/>
                      <w:marBottom w:val="0"/>
                      <w:divBdr>
                        <w:top w:val="none" w:sz="0" w:space="0" w:color="auto"/>
                        <w:left w:val="none" w:sz="0" w:space="0" w:color="auto"/>
                        <w:bottom w:val="none" w:sz="0" w:space="0" w:color="auto"/>
                        <w:right w:val="none" w:sz="0" w:space="0" w:color="auto"/>
                      </w:divBdr>
                    </w:div>
                    <w:div w:id="173350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403019">
              <w:marLeft w:val="0"/>
              <w:marRight w:val="0"/>
              <w:marTop w:val="0"/>
              <w:marBottom w:val="0"/>
              <w:divBdr>
                <w:top w:val="none" w:sz="0" w:space="0" w:color="auto"/>
                <w:left w:val="none" w:sz="0" w:space="0" w:color="auto"/>
                <w:bottom w:val="none" w:sz="0" w:space="0" w:color="auto"/>
                <w:right w:val="none" w:sz="0" w:space="0" w:color="auto"/>
              </w:divBdr>
              <w:divsChild>
                <w:div w:id="25251850">
                  <w:marLeft w:val="0"/>
                  <w:marRight w:val="0"/>
                  <w:marTop w:val="0"/>
                  <w:marBottom w:val="0"/>
                  <w:divBdr>
                    <w:top w:val="none" w:sz="0" w:space="0" w:color="auto"/>
                    <w:left w:val="none" w:sz="0" w:space="0" w:color="auto"/>
                    <w:bottom w:val="none" w:sz="0" w:space="0" w:color="auto"/>
                    <w:right w:val="none" w:sz="0" w:space="0" w:color="auto"/>
                  </w:divBdr>
                  <w:divsChild>
                    <w:div w:id="225530950">
                      <w:marLeft w:val="150"/>
                      <w:marRight w:val="150"/>
                      <w:marTop w:val="195"/>
                      <w:marBottom w:val="150"/>
                      <w:divBdr>
                        <w:top w:val="none" w:sz="0" w:space="0" w:color="auto"/>
                        <w:left w:val="none" w:sz="0" w:space="0" w:color="auto"/>
                        <w:bottom w:val="none" w:sz="0" w:space="0" w:color="auto"/>
                        <w:right w:val="none" w:sz="0" w:space="0" w:color="auto"/>
                      </w:divBdr>
                    </w:div>
                    <w:div w:id="381027935">
                      <w:marLeft w:val="0"/>
                      <w:marRight w:val="225"/>
                      <w:marTop w:val="0"/>
                      <w:marBottom w:val="0"/>
                      <w:divBdr>
                        <w:top w:val="none" w:sz="0" w:space="0" w:color="auto"/>
                        <w:left w:val="none" w:sz="0" w:space="0" w:color="auto"/>
                        <w:bottom w:val="none" w:sz="0" w:space="0" w:color="auto"/>
                        <w:right w:val="none" w:sz="0" w:space="0" w:color="auto"/>
                      </w:divBdr>
                    </w:div>
                  </w:divsChild>
                </w:div>
                <w:div w:id="1215511103">
                  <w:marLeft w:val="0"/>
                  <w:marRight w:val="0"/>
                  <w:marTop w:val="0"/>
                  <w:marBottom w:val="0"/>
                  <w:divBdr>
                    <w:top w:val="none" w:sz="0" w:space="0" w:color="auto"/>
                    <w:left w:val="none" w:sz="0" w:space="0" w:color="auto"/>
                    <w:bottom w:val="none" w:sz="0" w:space="0" w:color="auto"/>
                    <w:right w:val="none" w:sz="0" w:space="0" w:color="auto"/>
                  </w:divBdr>
                  <w:divsChild>
                    <w:div w:id="171922283">
                      <w:marLeft w:val="0"/>
                      <w:marRight w:val="0"/>
                      <w:marTop w:val="0"/>
                      <w:marBottom w:val="0"/>
                      <w:divBdr>
                        <w:top w:val="none" w:sz="0" w:space="0" w:color="auto"/>
                        <w:left w:val="none" w:sz="0" w:space="0" w:color="auto"/>
                        <w:bottom w:val="none" w:sz="0" w:space="0" w:color="auto"/>
                        <w:right w:val="none" w:sz="0" w:space="0" w:color="auto"/>
                      </w:divBdr>
                      <w:divsChild>
                        <w:div w:id="450324384">
                          <w:marLeft w:val="0"/>
                          <w:marRight w:val="0"/>
                          <w:marTop w:val="0"/>
                          <w:marBottom w:val="0"/>
                          <w:divBdr>
                            <w:top w:val="none" w:sz="0" w:space="0" w:color="auto"/>
                            <w:left w:val="none" w:sz="0" w:space="0" w:color="auto"/>
                            <w:bottom w:val="none" w:sz="0" w:space="0" w:color="auto"/>
                            <w:right w:val="none" w:sz="0" w:space="0" w:color="auto"/>
                          </w:divBdr>
                          <w:divsChild>
                            <w:div w:id="30879963">
                              <w:marLeft w:val="0"/>
                              <w:marRight w:val="0"/>
                              <w:marTop w:val="0"/>
                              <w:marBottom w:val="0"/>
                              <w:divBdr>
                                <w:top w:val="none" w:sz="0" w:space="0" w:color="auto"/>
                                <w:left w:val="none" w:sz="0" w:space="0" w:color="auto"/>
                                <w:bottom w:val="none" w:sz="0" w:space="0" w:color="auto"/>
                                <w:right w:val="none" w:sz="0" w:space="0" w:color="auto"/>
                              </w:divBdr>
                              <w:divsChild>
                                <w:div w:id="897201629">
                                  <w:marLeft w:val="0"/>
                                  <w:marRight w:val="0"/>
                                  <w:marTop w:val="0"/>
                                  <w:marBottom w:val="0"/>
                                  <w:divBdr>
                                    <w:top w:val="none" w:sz="0" w:space="0" w:color="auto"/>
                                    <w:left w:val="none" w:sz="0" w:space="0" w:color="auto"/>
                                    <w:bottom w:val="none" w:sz="0" w:space="0" w:color="auto"/>
                                    <w:right w:val="none" w:sz="0" w:space="0" w:color="auto"/>
                                  </w:divBdr>
                                </w:div>
                              </w:divsChild>
                            </w:div>
                            <w:div w:id="715202016">
                              <w:marLeft w:val="0"/>
                              <w:marRight w:val="0"/>
                              <w:marTop w:val="0"/>
                              <w:marBottom w:val="0"/>
                              <w:divBdr>
                                <w:top w:val="none" w:sz="0" w:space="0" w:color="auto"/>
                                <w:left w:val="none" w:sz="0" w:space="0" w:color="auto"/>
                                <w:bottom w:val="none" w:sz="0" w:space="0" w:color="auto"/>
                                <w:right w:val="none" w:sz="0" w:space="0" w:color="auto"/>
                              </w:divBdr>
                              <w:divsChild>
                                <w:div w:id="1759212113">
                                  <w:marLeft w:val="0"/>
                                  <w:marRight w:val="0"/>
                                  <w:marTop w:val="0"/>
                                  <w:marBottom w:val="0"/>
                                  <w:divBdr>
                                    <w:top w:val="none" w:sz="0" w:space="0" w:color="auto"/>
                                    <w:left w:val="none" w:sz="0" w:space="0" w:color="auto"/>
                                    <w:bottom w:val="none" w:sz="0" w:space="0" w:color="auto"/>
                                    <w:right w:val="none" w:sz="0" w:space="0" w:color="auto"/>
                                  </w:divBdr>
                                </w:div>
                              </w:divsChild>
                            </w:div>
                            <w:div w:id="802310375">
                              <w:marLeft w:val="0"/>
                              <w:marRight w:val="0"/>
                              <w:marTop w:val="0"/>
                              <w:marBottom w:val="0"/>
                              <w:divBdr>
                                <w:top w:val="none" w:sz="0" w:space="0" w:color="auto"/>
                                <w:left w:val="none" w:sz="0" w:space="0" w:color="auto"/>
                                <w:bottom w:val="none" w:sz="0" w:space="0" w:color="auto"/>
                                <w:right w:val="none" w:sz="0" w:space="0" w:color="auto"/>
                              </w:divBdr>
                              <w:divsChild>
                                <w:div w:id="983123067">
                                  <w:marLeft w:val="0"/>
                                  <w:marRight w:val="0"/>
                                  <w:marTop w:val="0"/>
                                  <w:marBottom w:val="0"/>
                                  <w:divBdr>
                                    <w:top w:val="none" w:sz="0" w:space="0" w:color="auto"/>
                                    <w:left w:val="none" w:sz="0" w:space="0" w:color="auto"/>
                                    <w:bottom w:val="none" w:sz="0" w:space="0" w:color="auto"/>
                                    <w:right w:val="none" w:sz="0" w:space="0" w:color="auto"/>
                                  </w:divBdr>
                                </w:div>
                              </w:divsChild>
                            </w:div>
                            <w:div w:id="359824212">
                              <w:marLeft w:val="0"/>
                              <w:marRight w:val="0"/>
                              <w:marTop w:val="0"/>
                              <w:marBottom w:val="0"/>
                              <w:divBdr>
                                <w:top w:val="none" w:sz="0" w:space="0" w:color="auto"/>
                                <w:left w:val="none" w:sz="0" w:space="0" w:color="auto"/>
                                <w:bottom w:val="none" w:sz="0" w:space="0" w:color="auto"/>
                                <w:right w:val="none" w:sz="0" w:space="0" w:color="auto"/>
                              </w:divBdr>
                              <w:divsChild>
                                <w:div w:id="1580598279">
                                  <w:marLeft w:val="0"/>
                                  <w:marRight w:val="0"/>
                                  <w:marTop w:val="0"/>
                                  <w:marBottom w:val="0"/>
                                  <w:divBdr>
                                    <w:top w:val="none" w:sz="0" w:space="0" w:color="auto"/>
                                    <w:left w:val="none" w:sz="0" w:space="0" w:color="auto"/>
                                    <w:bottom w:val="none" w:sz="0" w:space="0" w:color="auto"/>
                                    <w:right w:val="none" w:sz="0" w:space="0" w:color="auto"/>
                                  </w:divBdr>
                                </w:div>
                              </w:divsChild>
                            </w:div>
                            <w:div w:id="28575200">
                              <w:marLeft w:val="0"/>
                              <w:marRight w:val="0"/>
                              <w:marTop w:val="0"/>
                              <w:marBottom w:val="0"/>
                              <w:divBdr>
                                <w:top w:val="none" w:sz="0" w:space="0" w:color="auto"/>
                                <w:left w:val="none" w:sz="0" w:space="0" w:color="auto"/>
                                <w:bottom w:val="none" w:sz="0" w:space="0" w:color="auto"/>
                                <w:right w:val="none" w:sz="0" w:space="0" w:color="auto"/>
                              </w:divBdr>
                              <w:divsChild>
                                <w:div w:id="1008213">
                                  <w:marLeft w:val="0"/>
                                  <w:marRight w:val="0"/>
                                  <w:marTop w:val="0"/>
                                  <w:marBottom w:val="0"/>
                                  <w:divBdr>
                                    <w:top w:val="none" w:sz="0" w:space="0" w:color="auto"/>
                                    <w:left w:val="none" w:sz="0" w:space="0" w:color="auto"/>
                                    <w:bottom w:val="none" w:sz="0" w:space="0" w:color="auto"/>
                                    <w:right w:val="none" w:sz="0" w:space="0" w:color="auto"/>
                                  </w:divBdr>
                                </w:div>
                              </w:divsChild>
                            </w:div>
                            <w:div w:id="1286041297">
                              <w:marLeft w:val="0"/>
                              <w:marRight w:val="0"/>
                              <w:marTop w:val="0"/>
                              <w:marBottom w:val="0"/>
                              <w:divBdr>
                                <w:top w:val="none" w:sz="0" w:space="0" w:color="auto"/>
                                <w:left w:val="none" w:sz="0" w:space="0" w:color="auto"/>
                                <w:bottom w:val="none" w:sz="0" w:space="0" w:color="auto"/>
                                <w:right w:val="none" w:sz="0" w:space="0" w:color="auto"/>
                              </w:divBdr>
                              <w:divsChild>
                                <w:div w:id="1494679991">
                                  <w:marLeft w:val="0"/>
                                  <w:marRight w:val="0"/>
                                  <w:marTop w:val="0"/>
                                  <w:marBottom w:val="0"/>
                                  <w:divBdr>
                                    <w:top w:val="none" w:sz="0" w:space="0" w:color="auto"/>
                                    <w:left w:val="none" w:sz="0" w:space="0" w:color="auto"/>
                                    <w:bottom w:val="none" w:sz="0" w:space="0" w:color="auto"/>
                                    <w:right w:val="none" w:sz="0" w:space="0" w:color="auto"/>
                                  </w:divBdr>
                                </w:div>
                              </w:divsChild>
                            </w:div>
                            <w:div w:id="860052776">
                              <w:marLeft w:val="0"/>
                              <w:marRight w:val="0"/>
                              <w:marTop w:val="0"/>
                              <w:marBottom w:val="0"/>
                              <w:divBdr>
                                <w:top w:val="none" w:sz="0" w:space="0" w:color="auto"/>
                                <w:left w:val="none" w:sz="0" w:space="0" w:color="auto"/>
                                <w:bottom w:val="none" w:sz="0" w:space="0" w:color="auto"/>
                                <w:right w:val="none" w:sz="0" w:space="0" w:color="auto"/>
                              </w:divBdr>
                              <w:divsChild>
                                <w:div w:id="1604723329">
                                  <w:marLeft w:val="0"/>
                                  <w:marRight w:val="0"/>
                                  <w:marTop w:val="0"/>
                                  <w:marBottom w:val="0"/>
                                  <w:divBdr>
                                    <w:top w:val="none" w:sz="0" w:space="0" w:color="auto"/>
                                    <w:left w:val="none" w:sz="0" w:space="0" w:color="auto"/>
                                    <w:bottom w:val="none" w:sz="0" w:space="0" w:color="auto"/>
                                    <w:right w:val="none" w:sz="0" w:space="0" w:color="auto"/>
                                  </w:divBdr>
                                </w:div>
                              </w:divsChild>
                            </w:div>
                            <w:div w:id="1621649551">
                              <w:marLeft w:val="0"/>
                              <w:marRight w:val="0"/>
                              <w:marTop w:val="0"/>
                              <w:marBottom w:val="0"/>
                              <w:divBdr>
                                <w:top w:val="none" w:sz="0" w:space="0" w:color="auto"/>
                                <w:left w:val="none" w:sz="0" w:space="0" w:color="auto"/>
                                <w:bottom w:val="none" w:sz="0" w:space="0" w:color="auto"/>
                                <w:right w:val="none" w:sz="0" w:space="0" w:color="auto"/>
                              </w:divBdr>
                              <w:divsChild>
                                <w:div w:id="1712261707">
                                  <w:marLeft w:val="0"/>
                                  <w:marRight w:val="0"/>
                                  <w:marTop w:val="0"/>
                                  <w:marBottom w:val="0"/>
                                  <w:divBdr>
                                    <w:top w:val="none" w:sz="0" w:space="0" w:color="auto"/>
                                    <w:left w:val="none" w:sz="0" w:space="0" w:color="auto"/>
                                    <w:bottom w:val="none" w:sz="0" w:space="0" w:color="auto"/>
                                    <w:right w:val="none" w:sz="0" w:space="0" w:color="auto"/>
                                  </w:divBdr>
                                </w:div>
                              </w:divsChild>
                            </w:div>
                            <w:div w:id="1316035092">
                              <w:marLeft w:val="0"/>
                              <w:marRight w:val="0"/>
                              <w:marTop w:val="0"/>
                              <w:marBottom w:val="0"/>
                              <w:divBdr>
                                <w:top w:val="none" w:sz="0" w:space="0" w:color="auto"/>
                                <w:left w:val="none" w:sz="0" w:space="0" w:color="auto"/>
                                <w:bottom w:val="none" w:sz="0" w:space="0" w:color="auto"/>
                                <w:right w:val="none" w:sz="0" w:space="0" w:color="auto"/>
                              </w:divBdr>
                              <w:divsChild>
                                <w:div w:id="1532839095">
                                  <w:marLeft w:val="0"/>
                                  <w:marRight w:val="0"/>
                                  <w:marTop w:val="0"/>
                                  <w:marBottom w:val="0"/>
                                  <w:divBdr>
                                    <w:top w:val="none" w:sz="0" w:space="0" w:color="auto"/>
                                    <w:left w:val="none" w:sz="0" w:space="0" w:color="auto"/>
                                    <w:bottom w:val="none" w:sz="0" w:space="0" w:color="auto"/>
                                    <w:right w:val="none" w:sz="0" w:space="0" w:color="auto"/>
                                  </w:divBdr>
                                </w:div>
                              </w:divsChild>
                            </w:div>
                            <w:div w:id="1491483242">
                              <w:marLeft w:val="0"/>
                              <w:marRight w:val="0"/>
                              <w:marTop w:val="0"/>
                              <w:marBottom w:val="0"/>
                              <w:divBdr>
                                <w:top w:val="none" w:sz="0" w:space="0" w:color="auto"/>
                                <w:left w:val="none" w:sz="0" w:space="0" w:color="auto"/>
                                <w:bottom w:val="none" w:sz="0" w:space="0" w:color="auto"/>
                                <w:right w:val="none" w:sz="0" w:space="0" w:color="auto"/>
                              </w:divBdr>
                              <w:divsChild>
                                <w:div w:id="26203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6562302">
      <w:bodyDiv w:val="1"/>
      <w:marLeft w:val="0"/>
      <w:marRight w:val="0"/>
      <w:marTop w:val="0"/>
      <w:marBottom w:val="0"/>
      <w:divBdr>
        <w:top w:val="none" w:sz="0" w:space="0" w:color="auto"/>
        <w:left w:val="none" w:sz="0" w:space="0" w:color="auto"/>
        <w:bottom w:val="none" w:sz="0" w:space="0" w:color="auto"/>
        <w:right w:val="none" w:sz="0" w:space="0" w:color="auto"/>
      </w:divBdr>
      <w:divsChild>
        <w:div w:id="1516846439">
          <w:marLeft w:val="0"/>
          <w:marRight w:val="0"/>
          <w:marTop w:val="195"/>
          <w:marBottom w:val="195"/>
          <w:divBdr>
            <w:top w:val="none" w:sz="0" w:space="0" w:color="auto"/>
            <w:left w:val="none" w:sz="0" w:space="0" w:color="auto"/>
            <w:bottom w:val="none" w:sz="0" w:space="0" w:color="auto"/>
            <w:right w:val="none" w:sz="0" w:space="0" w:color="auto"/>
          </w:divBdr>
          <w:divsChild>
            <w:div w:id="129398951">
              <w:marLeft w:val="0"/>
              <w:marRight w:val="0"/>
              <w:marTop w:val="105"/>
              <w:marBottom w:val="0"/>
              <w:divBdr>
                <w:top w:val="none" w:sz="0" w:space="0" w:color="auto"/>
                <w:left w:val="none" w:sz="0" w:space="0" w:color="auto"/>
                <w:bottom w:val="none" w:sz="0" w:space="0" w:color="auto"/>
                <w:right w:val="none" w:sz="0" w:space="0" w:color="auto"/>
              </w:divBdr>
              <w:divsChild>
                <w:div w:id="825587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59195">
          <w:marLeft w:val="0"/>
          <w:marRight w:val="0"/>
          <w:marTop w:val="225"/>
          <w:marBottom w:val="150"/>
          <w:divBdr>
            <w:top w:val="none" w:sz="0" w:space="0" w:color="auto"/>
            <w:left w:val="none" w:sz="0" w:space="0" w:color="auto"/>
            <w:bottom w:val="none" w:sz="0" w:space="0" w:color="auto"/>
            <w:right w:val="none" w:sz="0" w:space="0" w:color="auto"/>
          </w:divBdr>
        </w:div>
        <w:div w:id="1115831929">
          <w:marLeft w:val="0"/>
          <w:marRight w:val="0"/>
          <w:marTop w:val="0"/>
          <w:marBottom w:val="0"/>
          <w:divBdr>
            <w:top w:val="none" w:sz="0" w:space="0" w:color="auto"/>
            <w:left w:val="none" w:sz="0" w:space="0" w:color="auto"/>
            <w:bottom w:val="none" w:sz="0" w:space="0" w:color="auto"/>
            <w:right w:val="none" w:sz="0" w:space="0" w:color="auto"/>
          </w:divBdr>
          <w:divsChild>
            <w:div w:id="1658069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339587">
      <w:bodyDiv w:val="1"/>
      <w:marLeft w:val="0"/>
      <w:marRight w:val="0"/>
      <w:marTop w:val="0"/>
      <w:marBottom w:val="0"/>
      <w:divBdr>
        <w:top w:val="none" w:sz="0" w:space="0" w:color="auto"/>
        <w:left w:val="none" w:sz="0" w:space="0" w:color="auto"/>
        <w:bottom w:val="none" w:sz="0" w:space="0" w:color="auto"/>
        <w:right w:val="none" w:sz="0" w:space="0" w:color="auto"/>
      </w:divBdr>
      <w:divsChild>
        <w:div w:id="1925528325">
          <w:marLeft w:val="0"/>
          <w:marRight w:val="0"/>
          <w:marTop w:val="195"/>
          <w:marBottom w:val="195"/>
          <w:divBdr>
            <w:top w:val="none" w:sz="0" w:space="0" w:color="auto"/>
            <w:left w:val="none" w:sz="0" w:space="0" w:color="auto"/>
            <w:bottom w:val="none" w:sz="0" w:space="0" w:color="auto"/>
            <w:right w:val="none" w:sz="0" w:space="0" w:color="auto"/>
          </w:divBdr>
          <w:divsChild>
            <w:div w:id="1819374623">
              <w:marLeft w:val="0"/>
              <w:marRight w:val="0"/>
              <w:marTop w:val="105"/>
              <w:marBottom w:val="0"/>
              <w:divBdr>
                <w:top w:val="none" w:sz="0" w:space="0" w:color="auto"/>
                <w:left w:val="none" w:sz="0" w:space="0" w:color="auto"/>
                <w:bottom w:val="none" w:sz="0" w:space="0" w:color="auto"/>
                <w:right w:val="none" w:sz="0" w:space="0" w:color="auto"/>
              </w:divBdr>
              <w:divsChild>
                <w:div w:id="436608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366080">
          <w:marLeft w:val="0"/>
          <w:marRight w:val="0"/>
          <w:marTop w:val="225"/>
          <w:marBottom w:val="150"/>
          <w:divBdr>
            <w:top w:val="none" w:sz="0" w:space="0" w:color="auto"/>
            <w:left w:val="none" w:sz="0" w:space="0" w:color="auto"/>
            <w:bottom w:val="none" w:sz="0" w:space="0" w:color="auto"/>
            <w:right w:val="none" w:sz="0" w:space="0" w:color="auto"/>
          </w:divBdr>
        </w:div>
        <w:div w:id="1178303729">
          <w:marLeft w:val="0"/>
          <w:marRight w:val="0"/>
          <w:marTop w:val="0"/>
          <w:marBottom w:val="0"/>
          <w:divBdr>
            <w:top w:val="none" w:sz="0" w:space="0" w:color="auto"/>
            <w:left w:val="none" w:sz="0" w:space="0" w:color="auto"/>
            <w:bottom w:val="none" w:sz="0" w:space="0" w:color="auto"/>
            <w:right w:val="none" w:sz="0" w:space="0" w:color="auto"/>
          </w:divBdr>
          <w:divsChild>
            <w:div w:id="411972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404114">
      <w:bodyDiv w:val="1"/>
      <w:marLeft w:val="0"/>
      <w:marRight w:val="0"/>
      <w:marTop w:val="0"/>
      <w:marBottom w:val="0"/>
      <w:divBdr>
        <w:top w:val="none" w:sz="0" w:space="0" w:color="auto"/>
        <w:left w:val="none" w:sz="0" w:space="0" w:color="auto"/>
        <w:bottom w:val="none" w:sz="0" w:space="0" w:color="auto"/>
        <w:right w:val="none" w:sz="0" w:space="0" w:color="auto"/>
      </w:divBdr>
      <w:divsChild>
        <w:div w:id="2021657767">
          <w:marLeft w:val="0"/>
          <w:marRight w:val="0"/>
          <w:marTop w:val="195"/>
          <w:marBottom w:val="195"/>
          <w:divBdr>
            <w:top w:val="none" w:sz="0" w:space="0" w:color="auto"/>
            <w:left w:val="none" w:sz="0" w:space="0" w:color="auto"/>
            <w:bottom w:val="none" w:sz="0" w:space="0" w:color="auto"/>
            <w:right w:val="none" w:sz="0" w:space="0" w:color="auto"/>
          </w:divBdr>
          <w:divsChild>
            <w:div w:id="308872999">
              <w:marLeft w:val="0"/>
              <w:marRight w:val="0"/>
              <w:marTop w:val="105"/>
              <w:marBottom w:val="0"/>
              <w:divBdr>
                <w:top w:val="none" w:sz="0" w:space="0" w:color="auto"/>
                <w:left w:val="none" w:sz="0" w:space="0" w:color="auto"/>
                <w:bottom w:val="none" w:sz="0" w:space="0" w:color="auto"/>
                <w:right w:val="none" w:sz="0" w:space="0" w:color="auto"/>
              </w:divBdr>
              <w:divsChild>
                <w:div w:id="73959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528778">
          <w:marLeft w:val="0"/>
          <w:marRight w:val="0"/>
          <w:marTop w:val="225"/>
          <w:marBottom w:val="150"/>
          <w:divBdr>
            <w:top w:val="none" w:sz="0" w:space="0" w:color="auto"/>
            <w:left w:val="none" w:sz="0" w:space="0" w:color="auto"/>
            <w:bottom w:val="none" w:sz="0" w:space="0" w:color="auto"/>
            <w:right w:val="none" w:sz="0" w:space="0" w:color="auto"/>
          </w:divBdr>
        </w:div>
        <w:div w:id="2013753879">
          <w:marLeft w:val="0"/>
          <w:marRight w:val="0"/>
          <w:marTop w:val="0"/>
          <w:marBottom w:val="0"/>
          <w:divBdr>
            <w:top w:val="none" w:sz="0" w:space="0" w:color="auto"/>
            <w:left w:val="none" w:sz="0" w:space="0" w:color="auto"/>
            <w:bottom w:val="none" w:sz="0" w:space="0" w:color="auto"/>
            <w:right w:val="none" w:sz="0" w:space="0" w:color="auto"/>
          </w:divBdr>
        </w:div>
        <w:div w:id="126895775">
          <w:marLeft w:val="0"/>
          <w:marRight w:val="0"/>
          <w:marTop w:val="0"/>
          <w:marBottom w:val="0"/>
          <w:divBdr>
            <w:top w:val="none" w:sz="0" w:space="0" w:color="auto"/>
            <w:left w:val="none" w:sz="0" w:space="0" w:color="auto"/>
            <w:bottom w:val="none" w:sz="0" w:space="0" w:color="auto"/>
            <w:right w:val="none" w:sz="0" w:space="0" w:color="auto"/>
          </w:divBdr>
        </w:div>
      </w:divsChild>
    </w:div>
    <w:div w:id="1486240099">
      <w:bodyDiv w:val="1"/>
      <w:marLeft w:val="0"/>
      <w:marRight w:val="0"/>
      <w:marTop w:val="0"/>
      <w:marBottom w:val="0"/>
      <w:divBdr>
        <w:top w:val="none" w:sz="0" w:space="0" w:color="auto"/>
        <w:left w:val="none" w:sz="0" w:space="0" w:color="auto"/>
        <w:bottom w:val="none" w:sz="0" w:space="0" w:color="auto"/>
        <w:right w:val="none" w:sz="0" w:space="0" w:color="auto"/>
      </w:divBdr>
      <w:divsChild>
        <w:div w:id="843012802">
          <w:marLeft w:val="0"/>
          <w:marRight w:val="0"/>
          <w:marTop w:val="0"/>
          <w:marBottom w:val="0"/>
          <w:divBdr>
            <w:top w:val="none" w:sz="0" w:space="0" w:color="auto"/>
            <w:left w:val="none" w:sz="0" w:space="0" w:color="auto"/>
            <w:bottom w:val="none" w:sz="0" w:space="0" w:color="auto"/>
            <w:right w:val="none" w:sz="0" w:space="0" w:color="auto"/>
          </w:divBdr>
          <w:divsChild>
            <w:div w:id="1781413933">
              <w:marLeft w:val="0"/>
              <w:marRight w:val="0"/>
              <w:marTop w:val="0"/>
              <w:marBottom w:val="0"/>
              <w:divBdr>
                <w:top w:val="none" w:sz="0" w:space="0" w:color="auto"/>
                <w:left w:val="none" w:sz="0" w:space="0" w:color="auto"/>
                <w:bottom w:val="single" w:sz="6" w:space="0" w:color="DDDDDD"/>
                <w:right w:val="none" w:sz="0" w:space="0" w:color="auto"/>
              </w:divBdr>
              <w:divsChild>
                <w:div w:id="1150320465">
                  <w:marLeft w:val="0"/>
                  <w:marRight w:val="0"/>
                  <w:marTop w:val="0"/>
                  <w:marBottom w:val="150"/>
                  <w:divBdr>
                    <w:top w:val="none" w:sz="0" w:space="0" w:color="auto"/>
                    <w:left w:val="none" w:sz="0" w:space="0" w:color="auto"/>
                    <w:bottom w:val="none" w:sz="0" w:space="0" w:color="auto"/>
                    <w:right w:val="none" w:sz="0" w:space="0" w:color="auto"/>
                  </w:divBdr>
                  <w:divsChild>
                    <w:div w:id="103022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314777">
          <w:marLeft w:val="0"/>
          <w:marRight w:val="0"/>
          <w:marTop w:val="0"/>
          <w:marBottom w:val="300"/>
          <w:divBdr>
            <w:top w:val="none" w:sz="0" w:space="8" w:color="auto"/>
            <w:left w:val="none" w:sz="0" w:space="0" w:color="auto"/>
            <w:bottom w:val="single" w:sz="6" w:space="8" w:color="DDDDDD"/>
            <w:right w:val="none" w:sz="0" w:space="0" w:color="auto"/>
          </w:divBdr>
        </w:div>
        <w:div w:id="644358699">
          <w:marLeft w:val="0"/>
          <w:marRight w:val="0"/>
          <w:marTop w:val="0"/>
          <w:marBottom w:val="270"/>
          <w:divBdr>
            <w:top w:val="none" w:sz="0" w:space="8" w:color="auto"/>
            <w:left w:val="none" w:sz="0" w:space="0" w:color="auto"/>
            <w:bottom w:val="single" w:sz="6" w:space="8" w:color="DDDDDD"/>
            <w:right w:val="none" w:sz="0" w:space="0" w:color="auto"/>
          </w:divBdr>
          <w:divsChild>
            <w:div w:id="898370395">
              <w:marLeft w:val="0"/>
              <w:marRight w:val="0"/>
              <w:marTop w:val="405"/>
              <w:marBottom w:val="405"/>
              <w:divBdr>
                <w:top w:val="none" w:sz="0" w:space="0" w:color="auto"/>
                <w:left w:val="none" w:sz="0" w:space="0" w:color="auto"/>
                <w:bottom w:val="none" w:sz="0" w:space="0" w:color="auto"/>
                <w:right w:val="none" w:sz="0" w:space="0" w:color="auto"/>
              </w:divBdr>
              <w:divsChild>
                <w:div w:id="515509347">
                  <w:marLeft w:val="0"/>
                  <w:marRight w:val="0"/>
                  <w:marTop w:val="0"/>
                  <w:marBottom w:val="0"/>
                  <w:divBdr>
                    <w:top w:val="none" w:sz="0" w:space="0" w:color="auto"/>
                    <w:left w:val="none" w:sz="0" w:space="0" w:color="auto"/>
                    <w:bottom w:val="none" w:sz="0" w:space="0" w:color="auto"/>
                    <w:right w:val="none" w:sz="0" w:space="0" w:color="auto"/>
                  </w:divBdr>
                  <w:divsChild>
                    <w:div w:id="14721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5560182">
      <w:bodyDiv w:val="1"/>
      <w:marLeft w:val="0"/>
      <w:marRight w:val="0"/>
      <w:marTop w:val="0"/>
      <w:marBottom w:val="0"/>
      <w:divBdr>
        <w:top w:val="none" w:sz="0" w:space="0" w:color="auto"/>
        <w:left w:val="none" w:sz="0" w:space="0" w:color="auto"/>
        <w:bottom w:val="none" w:sz="0" w:space="0" w:color="auto"/>
        <w:right w:val="none" w:sz="0" w:space="0" w:color="auto"/>
      </w:divBdr>
      <w:divsChild>
        <w:div w:id="1279681849">
          <w:marLeft w:val="0"/>
          <w:marRight w:val="0"/>
          <w:marTop w:val="0"/>
          <w:marBottom w:val="0"/>
          <w:divBdr>
            <w:top w:val="none" w:sz="0" w:space="0" w:color="auto"/>
            <w:left w:val="none" w:sz="0" w:space="0" w:color="auto"/>
            <w:bottom w:val="none" w:sz="0" w:space="0" w:color="auto"/>
            <w:right w:val="none" w:sz="0" w:space="0" w:color="auto"/>
          </w:divBdr>
          <w:divsChild>
            <w:div w:id="2015567612">
              <w:marLeft w:val="0"/>
              <w:marRight w:val="0"/>
              <w:marTop w:val="0"/>
              <w:marBottom w:val="0"/>
              <w:divBdr>
                <w:top w:val="none" w:sz="0" w:space="0" w:color="auto"/>
                <w:left w:val="none" w:sz="0" w:space="0" w:color="auto"/>
                <w:bottom w:val="single" w:sz="6" w:space="0" w:color="DDDDDD"/>
                <w:right w:val="none" w:sz="0" w:space="0" w:color="auto"/>
              </w:divBdr>
              <w:divsChild>
                <w:div w:id="1936985008">
                  <w:marLeft w:val="0"/>
                  <w:marRight w:val="0"/>
                  <w:marTop w:val="0"/>
                  <w:marBottom w:val="150"/>
                  <w:divBdr>
                    <w:top w:val="none" w:sz="0" w:space="0" w:color="auto"/>
                    <w:left w:val="none" w:sz="0" w:space="0" w:color="auto"/>
                    <w:bottom w:val="none" w:sz="0" w:space="0" w:color="auto"/>
                    <w:right w:val="none" w:sz="0" w:space="0" w:color="auto"/>
                  </w:divBdr>
                  <w:divsChild>
                    <w:div w:id="7432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839522">
          <w:marLeft w:val="0"/>
          <w:marRight w:val="0"/>
          <w:marTop w:val="0"/>
          <w:marBottom w:val="300"/>
          <w:divBdr>
            <w:top w:val="none" w:sz="0" w:space="8" w:color="auto"/>
            <w:left w:val="none" w:sz="0" w:space="0" w:color="auto"/>
            <w:bottom w:val="single" w:sz="6" w:space="8" w:color="DDDDDD"/>
            <w:right w:val="none" w:sz="0" w:space="0" w:color="auto"/>
          </w:divBdr>
        </w:div>
        <w:div w:id="2049721662">
          <w:marLeft w:val="0"/>
          <w:marRight w:val="0"/>
          <w:marTop w:val="0"/>
          <w:marBottom w:val="270"/>
          <w:divBdr>
            <w:top w:val="none" w:sz="0" w:space="8" w:color="auto"/>
            <w:left w:val="none" w:sz="0" w:space="0" w:color="auto"/>
            <w:bottom w:val="single" w:sz="6" w:space="8" w:color="DDDDDD"/>
            <w:right w:val="none" w:sz="0" w:space="0" w:color="auto"/>
          </w:divBdr>
          <w:divsChild>
            <w:div w:id="2054957082">
              <w:marLeft w:val="0"/>
              <w:marRight w:val="0"/>
              <w:marTop w:val="405"/>
              <w:marBottom w:val="405"/>
              <w:divBdr>
                <w:top w:val="none" w:sz="0" w:space="0" w:color="auto"/>
                <w:left w:val="none" w:sz="0" w:space="0" w:color="auto"/>
                <w:bottom w:val="none" w:sz="0" w:space="0" w:color="auto"/>
                <w:right w:val="none" w:sz="0" w:space="0" w:color="auto"/>
              </w:divBdr>
              <w:divsChild>
                <w:div w:id="1455632297">
                  <w:marLeft w:val="0"/>
                  <w:marRight w:val="0"/>
                  <w:marTop w:val="0"/>
                  <w:marBottom w:val="0"/>
                  <w:divBdr>
                    <w:top w:val="none" w:sz="0" w:space="0" w:color="auto"/>
                    <w:left w:val="none" w:sz="0" w:space="0" w:color="auto"/>
                    <w:bottom w:val="none" w:sz="0" w:space="0" w:color="auto"/>
                    <w:right w:val="none" w:sz="0" w:space="0" w:color="auto"/>
                  </w:divBdr>
                  <w:divsChild>
                    <w:div w:id="1435982676">
                      <w:marLeft w:val="0"/>
                      <w:marRight w:val="0"/>
                      <w:marTop w:val="0"/>
                      <w:marBottom w:val="0"/>
                      <w:divBdr>
                        <w:top w:val="none" w:sz="0" w:space="0" w:color="auto"/>
                        <w:left w:val="none" w:sz="0" w:space="0" w:color="auto"/>
                        <w:bottom w:val="none" w:sz="0" w:space="0" w:color="auto"/>
                        <w:right w:val="none" w:sz="0" w:space="0" w:color="auto"/>
                      </w:divBdr>
                    </w:div>
                    <w:div w:id="90198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040798">
      <w:bodyDiv w:val="1"/>
      <w:marLeft w:val="0"/>
      <w:marRight w:val="0"/>
      <w:marTop w:val="0"/>
      <w:marBottom w:val="0"/>
      <w:divBdr>
        <w:top w:val="none" w:sz="0" w:space="0" w:color="auto"/>
        <w:left w:val="none" w:sz="0" w:space="0" w:color="auto"/>
        <w:bottom w:val="none" w:sz="0" w:space="0" w:color="auto"/>
        <w:right w:val="none" w:sz="0" w:space="0" w:color="auto"/>
      </w:divBdr>
      <w:divsChild>
        <w:div w:id="1065374580">
          <w:marLeft w:val="0"/>
          <w:marRight w:val="0"/>
          <w:marTop w:val="195"/>
          <w:marBottom w:val="195"/>
          <w:divBdr>
            <w:top w:val="none" w:sz="0" w:space="0" w:color="auto"/>
            <w:left w:val="none" w:sz="0" w:space="0" w:color="auto"/>
            <w:bottom w:val="none" w:sz="0" w:space="0" w:color="auto"/>
            <w:right w:val="none" w:sz="0" w:space="0" w:color="auto"/>
          </w:divBdr>
          <w:divsChild>
            <w:div w:id="1511024585">
              <w:marLeft w:val="0"/>
              <w:marRight w:val="0"/>
              <w:marTop w:val="105"/>
              <w:marBottom w:val="0"/>
              <w:divBdr>
                <w:top w:val="none" w:sz="0" w:space="0" w:color="auto"/>
                <w:left w:val="none" w:sz="0" w:space="0" w:color="auto"/>
                <w:bottom w:val="none" w:sz="0" w:space="0" w:color="auto"/>
                <w:right w:val="none" w:sz="0" w:space="0" w:color="auto"/>
              </w:divBdr>
              <w:divsChild>
                <w:div w:id="209073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241637">
          <w:marLeft w:val="0"/>
          <w:marRight w:val="0"/>
          <w:marTop w:val="225"/>
          <w:marBottom w:val="150"/>
          <w:divBdr>
            <w:top w:val="none" w:sz="0" w:space="0" w:color="auto"/>
            <w:left w:val="none" w:sz="0" w:space="0" w:color="auto"/>
            <w:bottom w:val="none" w:sz="0" w:space="0" w:color="auto"/>
            <w:right w:val="none" w:sz="0" w:space="0" w:color="auto"/>
          </w:divBdr>
        </w:div>
        <w:div w:id="1715616995">
          <w:marLeft w:val="0"/>
          <w:marRight w:val="0"/>
          <w:marTop w:val="0"/>
          <w:marBottom w:val="0"/>
          <w:divBdr>
            <w:top w:val="none" w:sz="0" w:space="0" w:color="auto"/>
            <w:left w:val="none" w:sz="0" w:space="0" w:color="auto"/>
            <w:bottom w:val="none" w:sz="0" w:space="0" w:color="auto"/>
            <w:right w:val="none" w:sz="0" w:space="0" w:color="auto"/>
          </w:divBdr>
        </w:div>
      </w:divsChild>
    </w:div>
    <w:div w:id="2091266159">
      <w:bodyDiv w:val="1"/>
      <w:marLeft w:val="0"/>
      <w:marRight w:val="0"/>
      <w:marTop w:val="0"/>
      <w:marBottom w:val="0"/>
      <w:divBdr>
        <w:top w:val="none" w:sz="0" w:space="0" w:color="auto"/>
        <w:left w:val="none" w:sz="0" w:space="0" w:color="auto"/>
        <w:bottom w:val="none" w:sz="0" w:space="0" w:color="auto"/>
        <w:right w:val="none" w:sz="0" w:space="0" w:color="auto"/>
      </w:divBdr>
      <w:divsChild>
        <w:div w:id="1109545182">
          <w:marLeft w:val="0"/>
          <w:marRight w:val="0"/>
          <w:marTop w:val="195"/>
          <w:marBottom w:val="195"/>
          <w:divBdr>
            <w:top w:val="none" w:sz="0" w:space="0" w:color="auto"/>
            <w:left w:val="none" w:sz="0" w:space="0" w:color="auto"/>
            <w:bottom w:val="none" w:sz="0" w:space="0" w:color="auto"/>
            <w:right w:val="none" w:sz="0" w:space="0" w:color="auto"/>
          </w:divBdr>
          <w:divsChild>
            <w:div w:id="1467356563">
              <w:marLeft w:val="0"/>
              <w:marRight w:val="0"/>
              <w:marTop w:val="105"/>
              <w:marBottom w:val="0"/>
              <w:divBdr>
                <w:top w:val="none" w:sz="0" w:space="0" w:color="auto"/>
                <w:left w:val="none" w:sz="0" w:space="0" w:color="auto"/>
                <w:bottom w:val="none" w:sz="0" w:space="0" w:color="auto"/>
                <w:right w:val="none" w:sz="0" w:space="0" w:color="auto"/>
              </w:divBdr>
              <w:divsChild>
                <w:div w:id="1740782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268093">
          <w:marLeft w:val="0"/>
          <w:marRight w:val="0"/>
          <w:marTop w:val="225"/>
          <w:marBottom w:val="150"/>
          <w:divBdr>
            <w:top w:val="none" w:sz="0" w:space="0" w:color="auto"/>
            <w:left w:val="none" w:sz="0" w:space="0" w:color="auto"/>
            <w:bottom w:val="none" w:sz="0" w:space="0" w:color="auto"/>
            <w:right w:val="none" w:sz="0" w:space="0" w:color="auto"/>
          </w:divBdr>
        </w:div>
        <w:div w:id="417020999">
          <w:marLeft w:val="0"/>
          <w:marRight w:val="0"/>
          <w:marTop w:val="0"/>
          <w:marBottom w:val="0"/>
          <w:divBdr>
            <w:top w:val="none" w:sz="0" w:space="0" w:color="auto"/>
            <w:left w:val="none" w:sz="0" w:space="0" w:color="auto"/>
            <w:bottom w:val="none" w:sz="0" w:space="0" w:color="auto"/>
            <w:right w:val="none" w:sz="0" w:space="0" w:color="auto"/>
          </w:divBdr>
          <w:divsChild>
            <w:div w:id="6025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image" Target="media/image10.jpg"/><Relationship Id="rId2" Type="http://schemas.openxmlformats.org/officeDocument/2006/relationships/styles" Target="styles.xml"/><Relationship Id="rId16" Type="http://schemas.openxmlformats.org/officeDocument/2006/relationships/hyperlink" Target="https://www.youtube.com/watch?v=4C2hzKM64z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png"/><Relationship Id="rId19" Type="http://schemas.openxmlformats.org/officeDocument/2006/relationships/image" Target="media/image11.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4CE5F-D726-43EC-A22C-75D9983BD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4716</Words>
  <Characters>26884</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8</cp:revision>
  <dcterms:created xsi:type="dcterms:W3CDTF">2016-05-24T17:20:00Z</dcterms:created>
  <dcterms:modified xsi:type="dcterms:W3CDTF">2016-05-25T15:39:00Z</dcterms:modified>
</cp:coreProperties>
</file>